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D06" w:rsidRDefault="00945D06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>MICROECONOMICS - TEST ONE</w:t>
      </w:r>
    </w:p>
    <w:p w:rsidR="00945D06" w:rsidRDefault="00945D06">
      <w:pPr>
        <w:widowControl w:val="0"/>
        <w:rPr>
          <w:color w:val="000000"/>
        </w:rPr>
      </w:pPr>
    </w:p>
    <w:p w:rsidR="00291FA2" w:rsidRDefault="00945D06">
      <w:pPr>
        <w:widowControl w:val="0"/>
        <w:rPr>
          <w:color w:val="000000"/>
        </w:rPr>
      </w:pPr>
      <w:r>
        <w:rPr>
          <w:color w:val="000000"/>
        </w:rPr>
        <w:t>NAME __________________________________</w:t>
      </w:r>
    </w:p>
    <w:p w:rsidR="00291FA2" w:rsidRDefault="00291FA2">
      <w:pPr>
        <w:widowControl w:val="0"/>
        <w:rPr>
          <w:color w:val="000000"/>
        </w:rPr>
      </w:pPr>
    </w:p>
    <w:p w:rsidR="00945D06" w:rsidRDefault="00116DF9">
      <w:pPr>
        <w:widowControl w:val="0"/>
        <w:rPr>
          <w:color w:val="000000"/>
        </w:rPr>
      </w:pPr>
      <w:r>
        <w:rPr>
          <w:color w:val="000000"/>
        </w:rPr>
        <w:t>Forty-four</w:t>
      </w:r>
      <w:r w:rsidR="00945D06">
        <w:rPr>
          <w:color w:val="000000"/>
        </w:rPr>
        <w:t xml:space="preserve"> multiple choice questions, each worth </w:t>
      </w:r>
      <w:r w:rsidR="003E1589">
        <w:rPr>
          <w:color w:val="000000"/>
        </w:rPr>
        <w:t>2</w:t>
      </w:r>
      <w:r w:rsidR="00945D06">
        <w:rPr>
          <w:color w:val="000000"/>
        </w:rPr>
        <w:t xml:space="preserve"> points</w:t>
      </w:r>
      <w:r w:rsidR="00A87CD4">
        <w:rPr>
          <w:color w:val="000000"/>
        </w:rPr>
        <w:t>; and two short-answer questions, each worth 6 points</w:t>
      </w:r>
      <w:r w:rsidR="00945D06">
        <w:rPr>
          <w:color w:val="000000"/>
        </w:rPr>
        <w:t xml:space="preserve">.  For each question, circle </w:t>
      </w:r>
      <w:r w:rsidR="00945D06">
        <w:rPr>
          <w:b/>
          <w:color w:val="000000"/>
          <w:u w:val="single"/>
        </w:rPr>
        <w:t>the best</w:t>
      </w:r>
      <w:r w:rsidR="00945D06">
        <w:rPr>
          <w:color w:val="000000"/>
        </w:rPr>
        <w:t xml:space="preserve"> answer.</w:t>
      </w:r>
      <w:r w:rsidR="00291FA2">
        <w:rPr>
          <w:color w:val="000000"/>
        </w:rPr>
        <w:t xml:space="preserve"> </w:t>
      </w:r>
    </w:p>
    <w:p w:rsidR="00945D06" w:rsidRDefault="00945D06">
      <w:pPr>
        <w:widowControl w:val="0"/>
        <w:rPr>
          <w:color w:val="000000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1.</w:t>
      </w:r>
      <w:r>
        <w:rPr>
          <w:color w:val="000000"/>
        </w:rPr>
        <w:tab/>
        <w:t xml:space="preserve">The study of economics is primarily concerned with: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</w:r>
      <w:r w:rsidR="00046EF3">
        <w:rPr>
          <w:color w:val="000000"/>
        </w:rPr>
        <w:t>keeping</w:t>
      </w:r>
      <w:r>
        <w:rPr>
          <w:color w:val="000000"/>
        </w:rPr>
        <w:t xml:space="preserve"> private businesses from losing money.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keeping </w:t>
      </w:r>
      <w:r w:rsidR="004B0FAA">
        <w:rPr>
          <w:color w:val="000000"/>
        </w:rPr>
        <w:t>economics professors</w:t>
      </w:r>
      <w:r>
        <w:rPr>
          <w:color w:val="000000"/>
        </w:rPr>
        <w:t xml:space="preserve"> from starving to death.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choices that are made in seeking to use scarce resources efficiently.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determining the most equitable (fair) distribution of the government's money.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ab/>
        <w:t>Even though the Orlando Sentinel is inexpensive, people rarely buy more than one of them each day.  This fact: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is an example of irrational behavior.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implies that reading should be taught through phonics rather than the whole language method.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contradicts the economic perspective.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implies that, for most people, the marginal benefit of reading a second newspaper is less than the marginal cost.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ab/>
        <w:t xml:space="preserve">The basic purpose of the "other things equal" (ceteris paribus) assumption is to: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allow one to reason about the relationship between price and quantity of X without the intrusion of a change in the price of </w:t>
      </w:r>
      <w:r>
        <w:rPr>
          <w:i/>
          <w:color w:val="000000"/>
        </w:rPr>
        <w:t>Z</w:t>
      </w:r>
      <w:r>
        <w:rPr>
          <w:color w:val="000000"/>
        </w:rPr>
        <w:t xml:space="preserve">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allow one to focus upon micro variables by ignoring macro variables.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allow one to focus upon macro variables by ignoring micro variables. </w:t>
      </w:r>
    </w:p>
    <w:p w:rsidR="00945D06" w:rsidRDefault="00945D06" w:rsidP="004B0FAA">
      <w:pPr>
        <w:widowControl w:val="0"/>
        <w:tabs>
          <w:tab w:val="left" w:pos="180"/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ab/>
      </w:r>
      <w:r>
        <w:rPr>
          <w:color w:val="000000"/>
        </w:rPr>
        <w:t>D)</w:t>
      </w:r>
      <w:r>
        <w:rPr>
          <w:color w:val="000000"/>
        </w:rPr>
        <w:tab/>
        <w:t xml:space="preserve">allow one to reason about the relationship between revenues and expenses of a business. 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ab/>
        <w:t xml:space="preserve">Which of the following is a </w:t>
      </w:r>
      <w:r>
        <w:rPr>
          <w:b/>
          <w:color w:val="000000"/>
        </w:rPr>
        <w:t>microeconomic</w:t>
      </w:r>
      <w:r>
        <w:rPr>
          <w:color w:val="000000"/>
        </w:rPr>
        <w:t xml:space="preserve"> statement?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real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output increased by 2.5 percent last year.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Unemployment was 6.8 percent of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labor force last year.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price of personal computers declined last year.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general price level (inflation) increased by 4 percent last year.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ab/>
        <w:t xml:space="preserve">The problems of aggregate (at the national level) inflation and unemployment are: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major topics of macroeconomics.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not relevant to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economy.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major topics of microeconomics.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peculiar to socialistic economies.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ab/>
        <w:t xml:space="preserve">"If you leave a football game at the end of the third quarter, you will avoid traffic and get home more quickly. Therefore, everyone should leave the game early." This illustrates the: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"sore loser syndrome" (loser doesn't want to see the end of the game when his team is losing.) 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adverse selection problem.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fallacy of division.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fallacy of composition.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7</w:t>
      </w:r>
      <w:r>
        <w:rPr>
          <w:color w:val="000000"/>
        </w:rPr>
        <w:t>.</w:t>
      </w:r>
      <w:r>
        <w:rPr>
          <w:color w:val="000000"/>
        </w:rPr>
        <w:tab/>
        <w:t xml:space="preserve">If we say that two variables are </w:t>
      </w:r>
      <w:r>
        <w:rPr>
          <w:b/>
          <w:color w:val="000000"/>
          <w:u w:val="single"/>
        </w:rPr>
        <w:t>inversely</w:t>
      </w:r>
      <w:r>
        <w:rPr>
          <w:color w:val="000000"/>
        </w:rPr>
        <w:t xml:space="preserve"> related, this means that: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two graph as an upsloping line.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an increase in one variable is associated with a decrease in the other.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an increase in one variable is associated with an increase in the other.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resulting relationship can be portrayed by a straight line parallel to the horizontal axis.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116DF9" w:rsidRDefault="00116DF9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116DF9" w:rsidRDefault="00116DF9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116DF9" w:rsidRDefault="00116DF9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A87CD4" w:rsidRDefault="00A87CD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 xml:space="preserve">Use the following to answer question </w:t>
      </w:r>
      <w:r w:rsidR="00116DF9">
        <w:rPr>
          <w:color w:val="000000"/>
        </w:rPr>
        <w:t>8</w:t>
      </w:r>
      <w:r>
        <w:rPr>
          <w:color w:val="000000"/>
        </w:rPr>
        <w:t>:</w:t>
      </w:r>
    </w:p>
    <w:p w:rsidR="00945D06" w:rsidRDefault="00945D06">
      <w:pPr>
        <w:widowControl w:val="0"/>
        <w:rPr>
          <w:color w:val="000000"/>
        </w:rPr>
      </w:pPr>
    </w:p>
    <w:p w:rsidR="00945D06" w:rsidRDefault="00945D06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 xml:space="preserve">  </w:t>
      </w:r>
      <w:r w:rsidR="00210324">
        <w:rPr>
          <w:rFonts w:ascii="Tms Rmn" w:hAnsi="Tms Rmn"/>
          <w:noProof/>
        </w:rPr>
        <w:drawing>
          <wp:inline distT="0" distB="0" distL="0" distR="0">
            <wp:extent cx="4019550" cy="108585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D06" w:rsidRDefault="00945D06">
      <w:pPr>
        <w:widowControl w:val="0"/>
        <w:rPr>
          <w:color w:val="000000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8</w:t>
      </w:r>
      <w:r>
        <w:rPr>
          <w:color w:val="000000"/>
        </w:rPr>
        <w:t>.</w:t>
      </w:r>
      <w:r>
        <w:rPr>
          <w:color w:val="000000"/>
        </w:rPr>
        <w:tab/>
        <w:t xml:space="preserve">Answer on the basis of the relationships shown in the above four figures. The amount of </w:t>
      </w:r>
      <w:r>
        <w:rPr>
          <w:i/>
          <w:color w:val="000000"/>
        </w:rPr>
        <w:t>Y</w:t>
      </w:r>
      <w:r>
        <w:rPr>
          <w:color w:val="000000"/>
        </w:rPr>
        <w:t xml:space="preserve"> is </w:t>
      </w:r>
      <w:r>
        <w:rPr>
          <w:b/>
          <w:color w:val="000000"/>
          <w:u w:val="single"/>
        </w:rPr>
        <w:t>inversely</w:t>
      </w:r>
      <w:r>
        <w:rPr>
          <w:color w:val="000000"/>
        </w:rPr>
        <w:t xml:space="preserve"> related to the amount of </w:t>
      </w:r>
      <w:r>
        <w:rPr>
          <w:i/>
          <w:color w:val="000000"/>
        </w:rPr>
        <w:t>X</w:t>
      </w:r>
      <w:r>
        <w:rPr>
          <w:color w:val="000000"/>
        </w:rPr>
        <w:t xml:space="preserve"> in: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2 only.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>both 1 and 3.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C)</w:t>
      </w:r>
      <w:r w:rsidR="00203471">
        <w:rPr>
          <w:color w:val="000000"/>
        </w:rPr>
        <w:t xml:space="preserve">   </w:t>
      </w:r>
      <w:r>
        <w:rPr>
          <w:color w:val="000000"/>
        </w:rPr>
        <w:t>3 only.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1 only.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9</w:t>
      </w:r>
      <w:r>
        <w:rPr>
          <w:color w:val="000000"/>
        </w:rPr>
        <w:t>.</w:t>
      </w:r>
      <w:r>
        <w:rPr>
          <w:color w:val="000000"/>
        </w:rPr>
        <w:tab/>
        <w:t xml:space="preserve">The fundamental problem of economics is: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to establish a democratic political framework for the smooth operation of the government. 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establishment of prices that reflect the relative scarcities of products and resources.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dealing with the scarcity of productive resources relative to an unlimited number of economic wants.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What do I do to get out of poverty?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0</w:t>
      </w:r>
      <w:r>
        <w:rPr>
          <w:color w:val="000000"/>
        </w:rPr>
        <w:t>.</w:t>
      </w:r>
      <w:r>
        <w:rPr>
          <w:color w:val="000000"/>
        </w:rPr>
        <w:tab/>
        <w:t xml:space="preserve">Which of the following is </w:t>
      </w:r>
      <w:r>
        <w:rPr>
          <w:b/>
          <w:color w:val="000000"/>
          <w:u w:val="single"/>
        </w:rPr>
        <w:t>real capital (as we define it in economics)</w:t>
      </w:r>
      <w:r>
        <w:rPr>
          <w:color w:val="000000"/>
        </w:rPr>
        <w:t xml:space="preserve">?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a pair of stockings </w:t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>a construction crane</w:t>
      </w:r>
      <w:r w:rsidR="00203471">
        <w:rPr>
          <w:color w:val="000000"/>
        </w:rPr>
        <w:tab/>
      </w:r>
      <w:r>
        <w:rPr>
          <w:color w:val="000000"/>
        </w:rPr>
        <w:t>C)</w:t>
      </w:r>
      <w:r w:rsidR="00203471">
        <w:rPr>
          <w:color w:val="000000"/>
        </w:rPr>
        <w:t xml:space="preserve">   </w:t>
      </w:r>
      <w:r>
        <w:rPr>
          <w:color w:val="000000"/>
        </w:rPr>
        <w:t>a savings account</w:t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a share of IBM stock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1</w:t>
      </w:r>
      <w:r>
        <w:rPr>
          <w:color w:val="000000"/>
        </w:rPr>
        <w:t>.</w:t>
      </w:r>
      <w:r>
        <w:rPr>
          <w:color w:val="000000"/>
        </w:rPr>
        <w:tab/>
        <w:t xml:space="preserve">Economics can best be defined as the study of: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how to profitably invest one's income in stocks and bonds.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how to use scarce productive resources efficiently.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how government policies affect businesses and labor.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managing business enterprises for profit.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ab/>
        <w:t>A production possibilities curve shows: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that resources are unlimited.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that people prefer one of the goods more than the other.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the maximum amounts of two goods that can be produced assuming the full and efficient use of available resources.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combinations of  labor only  necessary to produce specific levels of output.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ab/>
      </w:r>
      <w:smartTag w:uri="urn:schemas-microsoft-com:office:smarttags" w:element="place">
        <w:r>
          <w:rPr>
            <w:color w:val="000000"/>
          </w:rPr>
          <w:t>Opportunity</w:t>
        </w:r>
      </w:smartTag>
      <w:r>
        <w:rPr>
          <w:color w:val="000000"/>
        </w:rPr>
        <w:t xml:space="preserve"> cost is </w:t>
      </w:r>
      <w:r>
        <w:rPr>
          <w:b/>
          <w:color w:val="000000"/>
          <w:u w:val="single"/>
        </w:rPr>
        <w:t>best</w:t>
      </w:r>
      <w:r>
        <w:rPr>
          <w:color w:val="000000"/>
        </w:rPr>
        <w:t xml:space="preserve"> defined as: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monetary price of any productive resource.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amount of labor that must be used to produce one unit of any product.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ratio of the prices of imported goods to the prices of exported goods.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amount of one product that must be given up to produce one more unit of another product.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ab/>
        <w:t xml:space="preserve">"Allocative efficiency" refers to: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use of the least-cost method of production.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production of the product-mix most wanted by society.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full employment of all available resources.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production at some point inside of the production possibilities curve. </w:t>
      </w:r>
    </w:p>
    <w:p w:rsidR="00116DF9" w:rsidRDefault="00116DF9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ab/>
        <w:t xml:space="preserve">A demand curve: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shows the relationship between price and quantity </w:t>
      </w:r>
      <w:r>
        <w:rPr>
          <w:b/>
          <w:color w:val="000000"/>
          <w:u w:val="single"/>
        </w:rPr>
        <w:t>supplied</w:t>
      </w:r>
      <w:r>
        <w:rPr>
          <w:color w:val="000000"/>
        </w:rPr>
        <w:t xml:space="preserve">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indicates the quantity demanded at each price in a series of prices.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lastRenderedPageBreak/>
        <w:tab/>
        <w:t>C)</w:t>
      </w:r>
      <w:r>
        <w:rPr>
          <w:color w:val="000000"/>
        </w:rPr>
        <w:tab/>
        <w:t xml:space="preserve">graphs as an upsloping line.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shows the relationship between income and spending.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ab/>
        <w:t xml:space="preserve">If two goods are complements (like pepperoni pizza and beer):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they are consumed independently.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an increase in the price of one will increase the demand for the other.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 decrease in the price of one will increase the demand for the other.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they are necessarily inferior goods.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7</w:t>
      </w:r>
      <w:r>
        <w:rPr>
          <w:color w:val="000000"/>
        </w:rPr>
        <w:t>.</w:t>
      </w:r>
      <w:r>
        <w:rPr>
          <w:color w:val="000000"/>
        </w:rPr>
        <w:tab/>
        <w:t>If the demand curve for product B shifts to the right as the price of product A declines, then: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A and B are substitute goods.  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A is a normal good and B is an inferior good.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 is an inferior good and B is a normal good. </w:t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A and B are complementary goods.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8</w:t>
      </w:r>
      <w:r>
        <w:rPr>
          <w:color w:val="000000"/>
        </w:rPr>
        <w:t>.</w:t>
      </w:r>
      <w:r>
        <w:rPr>
          <w:color w:val="000000"/>
        </w:rPr>
        <w:tab/>
        <w:t xml:space="preserve">An increase in consumer incomes (like when one wins the big Fantasy Five prize) will: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increase the demand for an inferior good. </w:t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increase the supply of an inferior good.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increase the demand for a normal good.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decrease the supply of a normal good.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 xml:space="preserve">Use the following to answer question </w:t>
      </w:r>
      <w:r w:rsidR="00116DF9">
        <w:rPr>
          <w:color w:val="000000"/>
        </w:rPr>
        <w:t>19</w:t>
      </w:r>
      <w:r>
        <w:rPr>
          <w:color w:val="000000"/>
        </w:rPr>
        <w:t>:</w:t>
      </w:r>
    </w:p>
    <w:p w:rsidR="00945D06" w:rsidRDefault="00945D06">
      <w:pPr>
        <w:widowControl w:val="0"/>
        <w:rPr>
          <w:color w:val="000000"/>
        </w:rPr>
      </w:pPr>
    </w:p>
    <w:p w:rsidR="00945D06" w:rsidRDefault="00210324">
      <w:pPr>
        <w:widowControl w:val="0"/>
        <w:rPr>
          <w:rFonts w:ascii="Tms Rmn" w:hAnsi="Tms Rmn"/>
          <w:sz w:val="24"/>
        </w:rPr>
      </w:pPr>
      <w:r>
        <w:rPr>
          <w:rFonts w:ascii="Tms Rmn" w:hAnsi="Tms Rmn"/>
          <w:noProof/>
        </w:rPr>
        <w:drawing>
          <wp:inline distT="0" distB="0" distL="0" distR="0">
            <wp:extent cx="1724025" cy="1647825"/>
            <wp:effectExtent l="1905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D06" w:rsidRDefault="00945D06">
      <w:pPr>
        <w:widowControl w:val="0"/>
        <w:rPr>
          <w:color w:val="000000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19</w:t>
      </w:r>
      <w:r>
        <w:rPr>
          <w:color w:val="000000"/>
        </w:rPr>
        <w:t>.</w:t>
      </w:r>
      <w:r>
        <w:rPr>
          <w:color w:val="000000"/>
        </w:rPr>
        <w:tab/>
        <w:t xml:space="preserve">A decrease in </w:t>
      </w:r>
      <w:r>
        <w:rPr>
          <w:b/>
          <w:color w:val="000000"/>
          <w:u w:val="single"/>
        </w:rPr>
        <w:t>quantity demanded</w:t>
      </w:r>
      <w:r>
        <w:rPr>
          <w:color w:val="000000"/>
        </w:rPr>
        <w:t xml:space="preserve"> (as distinct from a decrease in </w:t>
      </w:r>
      <w:r>
        <w:rPr>
          <w:b/>
          <w:color w:val="000000"/>
          <w:u w:val="single"/>
        </w:rPr>
        <w:t>demand</w:t>
      </w:r>
      <w:r>
        <w:rPr>
          <w:color w:val="000000"/>
        </w:rPr>
        <w:t>) is depicted by a: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move from point x to point y.</w:t>
      </w:r>
      <w:r w:rsidR="00203471">
        <w:rPr>
          <w:color w:val="000000"/>
        </w:rPr>
        <w:t xml:space="preserve">   </w:t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>a shift from D</w:t>
      </w:r>
      <w:r>
        <w:rPr>
          <w:color w:val="000000"/>
          <w:position w:val="-4"/>
          <w:sz w:val="16"/>
        </w:rPr>
        <w:t>1</w:t>
      </w:r>
      <w:r>
        <w:rPr>
          <w:color w:val="000000"/>
        </w:rPr>
        <w:t xml:space="preserve"> to D</w:t>
      </w:r>
      <w:r>
        <w:rPr>
          <w:color w:val="000000"/>
          <w:position w:val="-4"/>
          <w:sz w:val="16"/>
        </w:rPr>
        <w:t>2</w:t>
      </w:r>
      <w:r>
        <w:rPr>
          <w:color w:val="000000"/>
        </w:rPr>
        <w:t>.</w:t>
      </w:r>
      <w:r w:rsidR="00203471">
        <w:rPr>
          <w:color w:val="000000"/>
        </w:rPr>
        <w:t xml:space="preserve">     </w:t>
      </w:r>
      <w:r>
        <w:rPr>
          <w:color w:val="000000"/>
        </w:rPr>
        <w:t>C)</w:t>
      </w:r>
      <w:r w:rsidR="00203471">
        <w:rPr>
          <w:color w:val="000000"/>
        </w:rPr>
        <w:t xml:space="preserve">   </w:t>
      </w:r>
      <w:r>
        <w:rPr>
          <w:color w:val="000000"/>
        </w:rPr>
        <w:t>shift from D</w:t>
      </w:r>
      <w:r>
        <w:rPr>
          <w:color w:val="000000"/>
          <w:position w:val="-4"/>
          <w:sz w:val="16"/>
        </w:rPr>
        <w:t xml:space="preserve">2 </w:t>
      </w:r>
      <w:r>
        <w:rPr>
          <w:color w:val="000000"/>
        </w:rPr>
        <w:t>to D</w:t>
      </w:r>
      <w:r>
        <w:rPr>
          <w:color w:val="000000"/>
          <w:position w:val="-4"/>
          <w:sz w:val="16"/>
        </w:rPr>
        <w:t>1</w:t>
      </w:r>
      <w:r>
        <w:rPr>
          <w:color w:val="000000"/>
        </w:rPr>
        <w:t>.</w:t>
      </w:r>
      <w:r w:rsidR="00203471">
        <w:rPr>
          <w:color w:val="000000"/>
        </w:rPr>
        <w:t xml:space="preserve">    </w:t>
      </w:r>
      <w:r>
        <w:rPr>
          <w:color w:val="000000"/>
        </w:rPr>
        <w:t>D)</w:t>
      </w:r>
      <w:r w:rsidR="00203471">
        <w:rPr>
          <w:color w:val="000000"/>
        </w:rPr>
        <w:t xml:space="preserve">  </w:t>
      </w:r>
      <w:r>
        <w:rPr>
          <w:color w:val="000000"/>
        </w:rPr>
        <w:t>move from point y to point x.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0</w:t>
      </w:r>
      <w:r>
        <w:rPr>
          <w:color w:val="000000"/>
        </w:rPr>
        <w:t>.</w:t>
      </w:r>
      <w:r>
        <w:rPr>
          <w:color w:val="000000"/>
        </w:rPr>
        <w:tab/>
        <w:t xml:space="preserve">The law of supply: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reflects the amounts that producers will want to offer at each price in a series of prices.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is reflected in a downsloping supply curve.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was enacted by Congress to force businesses to produce goods that society wants. 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color w:val="000000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reflects the income and substitution effects of a price change.</w:t>
      </w:r>
    </w:p>
    <w:p w:rsidR="00291FA2" w:rsidRDefault="00291FA2">
      <w:pPr>
        <w:widowControl w:val="0"/>
        <w:tabs>
          <w:tab w:val="left" w:pos="720"/>
        </w:tabs>
        <w:ind w:left="1065" w:hanging="1065"/>
        <w:rPr>
          <w:color w:val="000000"/>
        </w:rPr>
      </w:pPr>
    </w:p>
    <w:p w:rsidR="00945D06" w:rsidRDefault="00945D06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>Use the following to answer question 2</w:t>
      </w:r>
      <w:r w:rsidR="00116DF9">
        <w:rPr>
          <w:color w:val="000000"/>
        </w:rPr>
        <w:t>1</w:t>
      </w:r>
      <w:r>
        <w:rPr>
          <w:color w:val="000000"/>
        </w:rPr>
        <w:t>:</w:t>
      </w:r>
    </w:p>
    <w:p w:rsidR="00945D06" w:rsidRDefault="00945D06">
      <w:pPr>
        <w:widowControl w:val="0"/>
        <w:rPr>
          <w:color w:val="000000"/>
        </w:rPr>
      </w:pPr>
    </w:p>
    <w:p w:rsidR="00945D06" w:rsidRDefault="00210324">
      <w:pPr>
        <w:widowControl w:val="0"/>
        <w:rPr>
          <w:rFonts w:ascii="Tms Rmn" w:hAnsi="Tms Rmn"/>
          <w:sz w:val="24"/>
        </w:rPr>
      </w:pPr>
      <w:r>
        <w:rPr>
          <w:rFonts w:ascii="Tms Rmn" w:hAnsi="Tms Rmn"/>
          <w:noProof/>
        </w:rPr>
        <w:drawing>
          <wp:inline distT="0" distB="0" distL="0" distR="0">
            <wp:extent cx="3771900" cy="1447800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5D06" w:rsidRDefault="00945D06">
      <w:pPr>
        <w:widowControl w:val="0"/>
        <w:rPr>
          <w:color w:val="000000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1</w:t>
      </w:r>
      <w:r>
        <w:rPr>
          <w:color w:val="000000"/>
        </w:rPr>
        <w:t>.</w:t>
      </w:r>
      <w:r>
        <w:rPr>
          <w:color w:val="000000"/>
        </w:rPr>
        <w:tab/>
        <w:t xml:space="preserve">Refer to the above diagram. A shortage of 160 units would be encountered if price was: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lastRenderedPageBreak/>
        <w:tab/>
        <w:t>A)</w:t>
      </w:r>
      <w:r>
        <w:rPr>
          <w:color w:val="000000"/>
        </w:rPr>
        <w:tab/>
        <w:t xml:space="preserve">$1.10, that is, $1.60 minus $.50.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$1.60.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$1.00.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$.50.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ab/>
        <w:t xml:space="preserve">At the equilibrium price: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quantity supplied may exceed quantity demanded or vice versa. </w:t>
      </w:r>
      <w:r>
        <w:rPr>
          <w:color w:val="000000"/>
        </w:rPr>
        <w:tab/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there are no pressures on price to either rise or fall.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there are forces that cause price to rise.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there are forces that cause price to fall.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ab/>
        <w:t xml:space="preserve">One can say with certainty that equilibrium </w:t>
      </w:r>
      <w:r>
        <w:rPr>
          <w:b/>
          <w:color w:val="000000"/>
          <w:u w:val="single"/>
        </w:rPr>
        <w:t>quantity</w:t>
      </w:r>
      <w:r>
        <w:rPr>
          <w:color w:val="000000"/>
        </w:rPr>
        <w:t xml:space="preserve"> of enchiladas bought and sold will increase when: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supply and demand both decrease.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supply increases and demand decreases.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price of the salsa to go with them will go up.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supply and demand both increase.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ab/>
        <w:t xml:space="preserve">Competition means that: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sellers can manipulate market price by causing product scarcities.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there are many independently-acting buyers and sellers in each market.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 product can be purchased at a number of different prices.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there is only one seller in a market.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ab/>
        <w:t>A firm's economic profit is: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usually lower than its normal profit.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>profit over and above normal profit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a cost of production.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>a signal to the firm that it is producing too much output.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ab/>
        <w:t xml:space="preserve">"The 'dollar votes' of consumers ultimately determine the composition of output and the allocation of resources in a market economy." This statement best describes the concept of: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political demand.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consumer sovereignty.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"supply creates its own demand."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market failure.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7</w:t>
      </w:r>
      <w:r>
        <w:rPr>
          <w:color w:val="000000"/>
        </w:rPr>
        <w:t>.</w:t>
      </w:r>
      <w:r>
        <w:rPr>
          <w:color w:val="000000"/>
        </w:rPr>
        <w:tab/>
        <w:t xml:space="preserve">The "invisible hand" refers to the: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fact that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tax system redistributes income from rich to poor.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notion that, under competition, buying and selling decisions motivated by self-interest promote the social interest.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tendency of monopolistic sellers to raise prices above competitive levels. </w:t>
      </w:r>
    </w:p>
    <w:p w:rsidR="00945D06" w:rsidRDefault="00945D06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hands of shoplifters caught "red-handed" by video cameras at stores such as Wal-Mart.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28</w:t>
      </w:r>
      <w:r>
        <w:rPr>
          <w:color w:val="000000"/>
        </w:rPr>
        <w:t>.</w:t>
      </w:r>
      <w:r>
        <w:rPr>
          <w:color w:val="000000"/>
        </w:rPr>
        <w:tab/>
        <w:t xml:space="preserve">The personal distribution of income in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United States</w:t>
          </w:r>
        </w:smartTag>
      </w:smartTag>
      <w:r>
        <w:rPr>
          <w:color w:val="000000"/>
        </w:rPr>
        <w:t xml:space="preserve"> is such that </w:t>
      </w:r>
      <w:r>
        <w:rPr>
          <w:b/>
          <w:color w:val="000000"/>
        </w:rPr>
        <w:t>the richest fifth</w:t>
      </w:r>
      <w:r>
        <w:rPr>
          <w:color w:val="000000"/>
        </w:rPr>
        <w:t xml:space="preserve"> receives about _____ percent of total personal income.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5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>30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C)</w:t>
      </w:r>
      <w:r w:rsidR="00203471">
        <w:rPr>
          <w:color w:val="000000"/>
        </w:rPr>
        <w:t xml:space="preserve">   </w:t>
      </w:r>
      <w:r>
        <w:rPr>
          <w:color w:val="000000"/>
        </w:rPr>
        <w:t>50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95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29</w:t>
      </w:r>
      <w:r>
        <w:rPr>
          <w:color w:val="000000"/>
        </w:rPr>
        <w:t>.</w:t>
      </w:r>
      <w:r>
        <w:rPr>
          <w:color w:val="000000"/>
        </w:rPr>
        <w:tab/>
        <w:t xml:space="preserve">The three basic legal forms of business enterprise are: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monopolists, price fixers, and rip-off artists. 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proprietorships, partnerships, and corporations.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vertical, horizontal, and conglomerate corporations. </w:t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conglomerates, multinationals, and partnerships.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3</w:t>
      </w:r>
      <w:r w:rsidR="00116DF9">
        <w:rPr>
          <w:color w:val="000000"/>
        </w:rPr>
        <w:t>0</w:t>
      </w:r>
      <w:r>
        <w:rPr>
          <w:color w:val="000000"/>
        </w:rPr>
        <w:t>.</w:t>
      </w:r>
      <w:r>
        <w:rPr>
          <w:color w:val="000000"/>
        </w:rPr>
        <w:tab/>
        <w:t xml:space="preserve">The advantages of the corporate form of business (corporations) include: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ability to raise financial capital by selling stocks and bonds.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managers' ability to pay themselves any salary they want.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elimination of the principal-agent problem.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single taxation of corporate earnings.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31</w:t>
      </w:r>
      <w:r>
        <w:rPr>
          <w:color w:val="000000"/>
        </w:rPr>
        <w:t>.</w:t>
      </w:r>
      <w:r>
        <w:rPr>
          <w:color w:val="000000"/>
        </w:rPr>
        <w:tab/>
        <w:t xml:space="preserve">If a corporation goes bankrupt, its stockholders will lose: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only the value of their stock.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value of their stock plus any other business assets they may own.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value of their stock plus any other personal assets they may own.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value of their stock plus any other business and personal assets they may own.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lastRenderedPageBreak/>
        <w:tab/>
      </w:r>
      <w:r w:rsidR="00116DF9">
        <w:rPr>
          <w:color w:val="000000"/>
        </w:rPr>
        <w:t>32</w:t>
      </w:r>
      <w:r>
        <w:rPr>
          <w:color w:val="000000"/>
        </w:rPr>
        <w:t>.</w:t>
      </w:r>
      <w:r>
        <w:rPr>
          <w:color w:val="000000"/>
        </w:rPr>
        <w:tab/>
        <w:t xml:space="preserve">The owners of a business face unlimited liability for the business’ debts in: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a corporation.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a partnership, but not in a proprietorship.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 proprietorship, but not in a partnership.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both a proprietorship and a partnership.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33</w:t>
      </w:r>
      <w:r>
        <w:rPr>
          <w:color w:val="000000"/>
        </w:rPr>
        <w:t>.</w:t>
      </w:r>
      <w:r>
        <w:rPr>
          <w:color w:val="000000"/>
        </w:rPr>
        <w:tab/>
        <w:t>Stocks are: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promises to repay a loan.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>also known as bonds.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issued by sole proprietorships.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>shares of ownership of a corporation.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34</w:t>
      </w:r>
      <w:r>
        <w:rPr>
          <w:color w:val="000000"/>
        </w:rPr>
        <w:t>.</w:t>
      </w:r>
      <w:r>
        <w:rPr>
          <w:color w:val="000000"/>
        </w:rPr>
        <w:tab/>
        <w:t xml:space="preserve">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Food Stamp program, which provides coupons that allow low-income individuals to buy food, is an illustration of: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public provision of a suitable legal framework for the market system.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re-distributional function of government.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a government action designed to enhance competition.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stabilization function of government.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35</w:t>
      </w:r>
      <w:r>
        <w:rPr>
          <w:color w:val="000000"/>
        </w:rPr>
        <w:t>.</w:t>
      </w:r>
      <w:r>
        <w:rPr>
          <w:color w:val="000000"/>
        </w:rPr>
        <w:tab/>
        <w:t xml:space="preserve">Spillovers or externalities: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relate to costs only.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B)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relate to benefits only.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relate to both costs and benefits. 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 xml:space="preserve">have been legislated out of existence. </w:t>
      </w:r>
    </w:p>
    <w:p w:rsidR="00116DF9" w:rsidRDefault="00116DF9" w:rsidP="00453B6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36</w:t>
      </w:r>
      <w:r>
        <w:rPr>
          <w:color w:val="000000"/>
        </w:rPr>
        <w:t>.</w:t>
      </w:r>
      <w:r>
        <w:rPr>
          <w:color w:val="000000"/>
        </w:rPr>
        <w:tab/>
        <w:t xml:space="preserve">Which of the following is a type of public good? </w:t>
      </w:r>
    </w:p>
    <w:p w:rsidR="00203471" w:rsidRDefault="00453B6A" w:rsidP="00453B6A">
      <w:pPr>
        <w:widowControl w:val="0"/>
        <w:tabs>
          <w:tab w:val="left" w:pos="720"/>
        </w:tabs>
        <w:ind w:left="1065" w:hanging="1065"/>
        <w:rPr>
          <w:color w:val="000000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tires  </w:t>
      </w:r>
      <w:r w:rsidR="00203471">
        <w:rPr>
          <w:color w:val="000000"/>
        </w:rPr>
        <w:tab/>
      </w:r>
      <w:r>
        <w:rPr>
          <w:color w:val="000000"/>
        </w:rPr>
        <w:tab/>
        <w:t>B)</w:t>
      </w:r>
      <w:r w:rsidR="00203471">
        <w:rPr>
          <w:color w:val="000000"/>
        </w:rPr>
        <w:t xml:space="preserve">   c</w:t>
      </w:r>
      <w:r>
        <w:rPr>
          <w:color w:val="000000"/>
        </w:rPr>
        <w:t>ars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C)</w:t>
      </w:r>
      <w:r w:rsidR="00203471">
        <w:rPr>
          <w:color w:val="000000"/>
        </w:rPr>
        <w:t xml:space="preserve">   </w:t>
      </w:r>
      <w:r>
        <w:rPr>
          <w:color w:val="000000"/>
        </w:rPr>
        <w:t>highways</w:t>
      </w:r>
      <w:r w:rsidR="00203471">
        <w:rPr>
          <w:color w:val="000000"/>
        </w:rPr>
        <w:tab/>
      </w:r>
      <w:r w:rsidR="00203471">
        <w:rPr>
          <w:color w:val="000000"/>
        </w:rPr>
        <w:tab/>
      </w:r>
      <w:r>
        <w:rPr>
          <w:color w:val="000000"/>
        </w:rPr>
        <w:t>D)</w:t>
      </w:r>
      <w:r w:rsidR="00203471">
        <w:rPr>
          <w:color w:val="000000"/>
        </w:rPr>
        <w:t xml:space="preserve">   </w:t>
      </w:r>
      <w:r>
        <w:rPr>
          <w:color w:val="000000"/>
        </w:rPr>
        <w:t>gasoline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 xml:space="preserve"> 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37</w:t>
      </w:r>
      <w:r>
        <w:rPr>
          <w:color w:val="000000"/>
        </w:rPr>
        <w:t>.</w:t>
      </w:r>
      <w:r>
        <w:rPr>
          <w:color w:val="000000"/>
        </w:rPr>
        <w:tab/>
        <w:t xml:space="preserve">The "free-rider problem" refers to the fact that: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government subsidizes the fares of many municipal mass-transit systems.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government arbitrarily attaches excise taxes to a select list of goods and services.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benefits associated with public goods cannot be denied to those who are unwilling to pay for them.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homeless people expect free rides on lynx buses.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38</w:t>
      </w:r>
      <w:r>
        <w:rPr>
          <w:color w:val="000000"/>
        </w:rPr>
        <w:t>.</w:t>
      </w:r>
      <w:r>
        <w:rPr>
          <w:color w:val="000000"/>
        </w:rPr>
        <w:tab/>
        <w:t xml:space="preserve">The major source of tax revenue for the Federal government is: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personal income taxes (i.e., your wallet and mine).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property taxes.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corporate income taxes.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sales and excise taxes.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39</w:t>
      </w:r>
      <w:r>
        <w:rPr>
          <w:color w:val="000000"/>
        </w:rPr>
        <w:t>.</w:t>
      </w:r>
      <w:r>
        <w:rPr>
          <w:color w:val="000000"/>
        </w:rPr>
        <w:tab/>
        <w:t xml:space="preserve">A progressive tax is such that: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tax rates (percentages) are higher the greater one's income.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revenues it yields help our country make </w:t>
      </w:r>
      <w:r>
        <w:rPr>
          <w:b/>
          <w:color w:val="000000"/>
        </w:rPr>
        <w:t>progress</w:t>
      </w:r>
      <w:r>
        <w:rPr>
          <w:color w:val="000000"/>
        </w:rPr>
        <w:t xml:space="preserve"> on the fight on poverty.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entrepreneurial income is exempt from taxation.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the revenues it yields are spent on transfer payments.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40</w:t>
      </w:r>
      <w:r>
        <w:rPr>
          <w:color w:val="000000"/>
        </w:rPr>
        <w:t>.</w:t>
      </w:r>
      <w:r>
        <w:rPr>
          <w:color w:val="000000"/>
        </w:rPr>
        <w:tab/>
        <w:t xml:space="preserve">According to the concept of comparative advantage, a good should be produced in that nation where: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its domestic opportunity cost is greatest.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money is used as a medium of exchange.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its domestic opportunity cost is least.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terms of trade are maximized.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453B6A" w:rsidRDefault="00453B6A" w:rsidP="00453B6A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 xml:space="preserve">Use the following production possibilities table for countries Alpha and Beta to answer question </w:t>
      </w:r>
      <w:r w:rsidR="00116DF9">
        <w:rPr>
          <w:color w:val="000000"/>
        </w:rPr>
        <w:t>41</w:t>
      </w:r>
      <w:r>
        <w:rPr>
          <w:color w:val="000000"/>
        </w:rPr>
        <w:t>:</w:t>
      </w:r>
    </w:p>
    <w:p w:rsidR="00453B6A" w:rsidRDefault="00453B6A" w:rsidP="00453B6A">
      <w:pPr>
        <w:widowControl w:val="0"/>
        <w:rPr>
          <w:color w:val="000000"/>
        </w:rPr>
      </w:pPr>
    </w:p>
    <w:p w:rsidR="00453B6A" w:rsidRDefault="00210324" w:rsidP="00453B6A">
      <w:pPr>
        <w:widowControl w:val="0"/>
        <w:rPr>
          <w:rFonts w:ascii="Tms Rmn" w:hAnsi="Tms Rmn"/>
          <w:sz w:val="24"/>
        </w:rPr>
      </w:pPr>
      <w:r>
        <w:rPr>
          <w:rFonts w:ascii="Tms Rmn" w:hAnsi="Tms Rmn"/>
          <w:noProof/>
        </w:rPr>
        <w:lastRenderedPageBreak/>
        <w:drawing>
          <wp:inline distT="0" distB="0" distL="0" distR="0">
            <wp:extent cx="3781425" cy="809625"/>
            <wp:effectExtent l="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1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41</w:t>
      </w:r>
      <w:r>
        <w:rPr>
          <w:color w:val="000000"/>
        </w:rPr>
        <w:t>.</w:t>
      </w:r>
      <w:r>
        <w:rPr>
          <w:color w:val="000000"/>
        </w:rPr>
        <w:tab/>
        <w:t xml:space="preserve">Refer to the above tables. The domestic opportunity cost of one unit of X in Alpha is: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2 units of Y.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4 units of Y.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1 unit of Y.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3 units of Y.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42</w:t>
      </w:r>
      <w:r>
        <w:rPr>
          <w:color w:val="000000"/>
        </w:rPr>
        <w:t>.</w:t>
      </w:r>
      <w:r>
        <w:rPr>
          <w:color w:val="000000"/>
        </w:rPr>
        <w:tab/>
        <w:t xml:space="preserve">Appreciation of the Mexican peso will: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make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Mexico</w:t>
          </w:r>
        </w:smartTag>
      </w:smartTag>
      <w:r>
        <w:rPr>
          <w:color w:val="000000"/>
        </w:rPr>
        <w:t xml:space="preserve">'s exports and imports both more expensive.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make Mexican tortillas coming into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more expensive to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consumers.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make Mexican jalapeno peppers less expensive in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U.S.</w:t>
          </w:r>
        </w:smartTag>
      </w:smartTag>
      <w:r>
        <w:rPr>
          <w:color w:val="000000"/>
        </w:rPr>
        <w:t xml:space="preserve"> 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increase Mexican exports. 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43</w:t>
      </w:r>
      <w:r>
        <w:rPr>
          <w:color w:val="000000"/>
        </w:rPr>
        <w:t>.</w:t>
      </w:r>
      <w:r>
        <w:rPr>
          <w:color w:val="000000"/>
        </w:rPr>
        <w:tab/>
        <w:t xml:space="preserve">Import </w:t>
      </w:r>
      <w:r>
        <w:rPr>
          <w:b/>
          <w:bCs/>
          <w:color w:val="000000"/>
        </w:rPr>
        <w:t>quotas</w:t>
      </w:r>
      <w:r>
        <w:rPr>
          <w:color w:val="000000"/>
        </w:rPr>
        <w:t xml:space="preserve"> are: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maximum limits on the quantity or total value of specific products imported to a nation.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excise taxes or duties placed on imported products.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licensing requirements, unreasonable quality standards, and the like designed to impede imports. </w:t>
      </w:r>
    </w:p>
    <w:p w:rsidR="00453B6A" w:rsidRDefault="00453B6A" w:rsidP="00453B6A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government payments to domestic producers to reduce the world prices of exported goods. </w:t>
      </w:r>
    </w:p>
    <w:p w:rsidR="00116DF9" w:rsidRDefault="00116DF9" w:rsidP="00453B6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53B6A" w:rsidRDefault="00453B6A" w:rsidP="0040311A">
      <w:pPr>
        <w:widowControl w:val="0"/>
        <w:numPr>
          <w:ilvl w:val="0"/>
          <w:numId w:val="3"/>
        </w:numPr>
        <w:tabs>
          <w:tab w:val="right" w:pos="547"/>
        </w:tabs>
        <w:rPr>
          <w:rFonts w:ascii="Tms Rmn" w:hAnsi="Tms Rmn"/>
          <w:sz w:val="24"/>
        </w:rPr>
      </w:pPr>
      <w:r>
        <w:rPr>
          <w:color w:val="000000"/>
        </w:rPr>
        <w:t xml:space="preserve">Which of the following has been an outcome of the North American Free Trade Agreement (NAFTA)? </w:t>
      </w:r>
    </w:p>
    <w:p w:rsidR="00453B6A" w:rsidRDefault="00453B6A" w:rsidP="0040311A">
      <w:pPr>
        <w:widowControl w:val="0"/>
        <w:numPr>
          <w:ilvl w:val="1"/>
          <w:numId w:val="3"/>
        </w:numPr>
        <w:tabs>
          <w:tab w:val="left" w:pos="720"/>
        </w:tabs>
        <w:rPr>
          <w:rFonts w:ascii="Tms Rmn" w:hAnsi="Tms Rmn"/>
          <w:sz w:val="24"/>
        </w:rPr>
      </w:pPr>
      <w:r>
        <w:rPr>
          <w:color w:val="000000"/>
        </w:rPr>
        <w:t xml:space="preserve">a lower standard of living in The United States,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Mexico</w:t>
          </w:r>
        </w:smartTag>
      </w:smartTag>
      <w:r>
        <w:rPr>
          <w:color w:val="000000"/>
        </w:rPr>
        <w:t xml:space="preserve">, and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Japan</w:t>
          </w:r>
        </w:smartTag>
      </w:smartTag>
      <w:r>
        <w:rPr>
          <w:color w:val="000000"/>
        </w:rPr>
        <w:t xml:space="preserve">  </w:t>
      </w:r>
    </w:p>
    <w:p w:rsidR="00453B6A" w:rsidRDefault="00453B6A" w:rsidP="0040311A">
      <w:pPr>
        <w:widowControl w:val="0"/>
        <w:numPr>
          <w:ilvl w:val="1"/>
          <w:numId w:val="3"/>
        </w:numPr>
        <w:tabs>
          <w:tab w:val="left" w:pos="720"/>
        </w:tabs>
        <w:rPr>
          <w:rFonts w:ascii="Tms Rmn" w:hAnsi="Tms Rmn"/>
          <w:sz w:val="24"/>
        </w:rPr>
      </w:pPr>
      <w:r>
        <w:rPr>
          <w:color w:val="000000"/>
        </w:rPr>
        <w:t xml:space="preserve">lower wages in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United States</w:t>
          </w:r>
        </w:smartTag>
      </w:smartTag>
      <w:r>
        <w:rPr>
          <w:color w:val="000000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Mexico</w:t>
          </w:r>
        </w:smartTag>
      </w:smartTag>
      <w:r>
        <w:rPr>
          <w:color w:val="000000"/>
        </w:rPr>
        <w:t xml:space="preserve"> and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Japan</w:t>
          </w:r>
        </w:smartTag>
      </w:smartTag>
    </w:p>
    <w:p w:rsidR="00453B6A" w:rsidRDefault="00453B6A" w:rsidP="0040311A">
      <w:pPr>
        <w:widowControl w:val="0"/>
        <w:numPr>
          <w:ilvl w:val="1"/>
          <w:numId w:val="3"/>
        </w:numPr>
        <w:tabs>
          <w:tab w:val="left" w:pos="720"/>
        </w:tabs>
        <w:rPr>
          <w:rFonts w:ascii="Tms Rmn" w:hAnsi="Tms Rmn"/>
          <w:sz w:val="24"/>
        </w:rPr>
      </w:pPr>
      <w:r>
        <w:rPr>
          <w:color w:val="000000"/>
        </w:rPr>
        <w:t xml:space="preserve">increased trade among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Canada</w:t>
          </w:r>
        </w:smartTag>
      </w:smartTag>
      <w:r>
        <w:rPr>
          <w:color w:val="000000"/>
        </w:rPr>
        <w:t xml:space="preserve">,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Mexico</w:t>
          </w:r>
        </w:smartTag>
      </w:smartTag>
      <w:r>
        <w:rPr>
          <w:color w:val="000000"/>
        </w:rPr>
        <w:t xml:space="preserve">, and the </w:t>
      </w:r>
      <w:smartTag w:uri="urn:schemas-microsoft-com:office:smarttags" w:element="country-region">
        <w:smartTag w:uri="urn:schemas-microsoft-com:office:smarttags" w:element="place">
          <w:r>
            <w:rPr>
              <w:color w:val="000000"/>
            </w:rPr>
            <w:t>United States</w:t>
          </w:r>
        </w:smartTag>
      </w:smartTag>
      <w:r>
        <w:rPr>
          <w:color w:val="000000"/>
        </w:rPr>
        <w:t xml:space="preserve"> </w:t>
      </w:r>
    </w:p>
    <w:p w:rsidR="00453B6A" w:rsidRDefault="00453B6A" w:rsidP="0040311A">
      <w:pPr>
        <w:widowControl w:val="0"/>
        <w:numPr>
          <w:ilvl w:val="1"/>
          <w:numId w:val="3"/>
        </w:numPr>
        <w:tabs>
          <w:tab w:val="left" w:pos="720"/>
        </w:tabs>
        <w:rPr>
          <w:rFonts w:ascii="Tms Rmn" w:hAnsi="Tms Rmn"/>
          <w:sz w:val="24"/>
        </w:rPr>
      </w:pPr>
      <w:r>
        <w:rPr>
          <w:color w:val="000000"/>
        </w:rPr>
        <w:t xml:space="preserve">lower wages and reduced employment in all of </w:t>
      </w:r>
      <w:smartTag w:uri="urn:schemas-microsoft-com:office:smarttags" w:element="place">
        <w:r>
          <w:rPr>
            <w:color w:val="000000"/>
          </w:rPr>
          <w:t>Central America</w:t>
        </w:r>
      </w:smartTag>
      <w:r>
        <w:rPr>
          <w:color w:val="000000"/>
        </w:rPr>
        <w:t xml:space="preserve"> 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203471" w:rsidRPr="0040311A" w:rsidRDefault="00203471" w:rsidP="0040311A">
      <w:pPr>
        <w:widowControl w:val="0"/>
        <w:numPr>
          <w:ilvl w:val="0"/>
          <w:numId w:val="2"/>
        </w:numPr>
        <w:tabs>
          <w:tab w:val="right" w:pos="547"/>
        </w:tabs>
        <w:overflowPunct w:val="0"/>
        <w:autoSpaceDE w:val="0"/>
        <w:autoSpaceDN w:val="0"/>
        <w:adjustRightInd w:val="0"/>
        <w:textAlignment w:val="baseline"/>
        <w:rPr>
          <w:color w:val="000000"/>
        </w:rPr>
      </w:pPr>
      <w:r>
        <w:rPr>
          <w:color w:val="000000"/>
        </w:rPr>
        <w:t xml:space="preserve">Short Answer (Worth </w:t>
      </w:r>
      <w:r w:rsidR="00A87CD4">
        <w:rPr>
          <w:color w:val="000000"/>
        </w:rPr>
        <w:t>6</w:t>
      </w:r>
      <w:r>
        <w:rPr>
          <w:color w:val="000000"/>
        </w:rPr>
        <w:t xml:space="preserve"> points).     Explain with an example </w:t>
      </w:r>
      <w:r w:rsidRPr="00330E9D">
        <w:rPr>
          <w:b/>
          <w:color w:val="000000"/>
        </w:rPr>
        <w:t>one</w:t>
      </w:r>
      <w:r>
        <w:rPr>
          <w:color w:val="000000"/>
        </w:rPr>
        <w:t xml:space="preserve"> of the five basic determinants of demand that could cause demand to </w:t>
      </w:r>
      <w:r w:rsidRPr="00FE5F06">
        <w:rPr>
          <w:b/>
          <w:color w:val="000000"/>
        </w:rPr>
        <w:t>decrease.</w:t>
      </w:r>
    </w:p>
    <w:p w:rsidR="0040311A" w:rsidRDefault="0040311A" w:rsidP="0040311A">
      <w:pPr>
        <w:widowControl w:val="0"/>
        <w:tabs>
          <w:tab w:val="right" w:pos="547"/>
        </w:tabs>
        <w:overflowPunct w:val="0"/>
        <w:autoSpaceDE w:val="0"/>
        <w:autoSpaceDN w:val="0"/>
        <w:adjustRightInd w:val="0"/>
        <w:textAlignment w:val="baseline"/>
        <w:rPr>
          <w:b/>
          <w:color w:val="000000"/>
        </w:rPr>
      </w:pPr>
    </w:p>
    <w:p w:rsidR="0040311A" w:rsidRDefault="0040311A" w:rsidP="0040311A">
      <w:pPr>
        <w:widowControl w:val="0"/>
        <w:tabs>
          <w:tab w:val="right" w:pos="547"/>
        </w:tabs>
        <w:overflowPunct w:val="0"/>
        <w:autoSpaceDE w:val="0"/>
        <w:autoSpaceDN w:val="0"/>
        <w:adjustRightInd w:val="0"/>
        <w:textAlignment w:val="baseline"/>
        <w:rPr>
          <w:b/>
          <w:color w:val="000000"/>
        </w:rPr>
      </w:pPr>
    </w:p>
    <w:p w:rsidR="0040311A" w:rsidRDefault="0040311A" w:rsidP="0040311A">
      <w:pPr>
        <w:widowControl w:val="0"/>
        <w:tabs>
          <w:tab w:val="right" w:pos="547"/>
        </w:tabs>
        <w:overflowPunct w:val="0"/>
        <w:autoSpaceDE w:val="0"/>
        <w:autoSpaceDN w:val="0"/>
        <w:adjustRightInd w:val="0"/>
        <w:textAlignment w:val="baseline"/>
        <w:rPr>
          <w:color w:val="000000"/>
        </w:rPr>
      </w:pPr>
    </w:p>
    <w:p w:rsidR="0040311A" w:rsidRDefault="0040311A" w:rsidP="0040311A">
      <w:pPr>
        <w:widowControl w:val="0"/>
        <w:tabs>
          <w:tab w:val="right" w:pos="547"/>
        </w:tabs>
        <w:overflowPunct w:val="0"/>
        <w:autoSpaceDE w:val="0"/>
        <w:autoSpaceDN w:val="0"/>
        <w:adjustRightInd w:val="0"/>
        <w:textAlignment w:val="baseline"/>
        <w:rPr>
          <w:color w:val="000000"/>
        </w:rPr>
      </w:pPr>
    </w:p>
    <w:p w:rsidR="0040311A" w:rsidRDefault="0040311A" w:rsidP="0040311A">
      <w:pPr>
        <w:widowControl w:val="0"/>
        <w:tabs>
          <w:tab w:val="right" w:pos="547"/>
        </w:tabs>
        <w:overflowPunct w:val="0"/>
        <w:autoSpaceDE w:val="0"/>
        <w:autoSpaceDN w:val="0"/>
        <w:adjustRightInd w:val="0"/>
        <w:textAlignment w:val="baseline"/>
        <w:rPr>
          <w:color w:val="000000"/>
        </w:rPr>
      </w:pP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 w:rsidP="0040311A">
      <w:pPr>
        <w:widowControl w:val="0"/>
        <w:tabs>
          <w:tab w:val="right" w:pos="547"/>
        </w:tabs>
        <w:ind w:firstLine="45"/>
        <w:rPr>
          <w:color w:val="000000"/>
        </w:rPr>
      </w:pPr>
    </w:p>
    <w:p w:rsidR="00203471" w:rsidRDefault="00203471" w:rsidP="0040311A">
      <w:pPr>
        <w:widowControl w:val="0"/>
        <w:numPr>
          <w:ilvl w:val="0"/>
          <w:numId w:val="2"/>
        </w:numPr>
        <w:tabs>
          <w:tab w:val="right" w:pos="547"/>
        </w:tabs>
        <w:overflowPunct w:val="0"/>
        <w:autoSpaceDE w:val="0"/>
        <w:autoSpaceDN w:val="0"/>
        <w:adjustRightInd w:val="0"/>
        <w:textAlignment w:val="baseline"/>
        <w:rPr>
          <w:color w:val="000000"/>
        </w:rPr>
      </w:pPr>
      <w:r>
        <w:rPr>
          <w:color w:val="000000"/>
        </w:rPr>
        <w:t xml:space="preserve">Short Answer (Worth </w:t>
      </w:r>
      <w:r w:rsidR="00A87CD4">
        <w:rPr>
          <w:color w:val="000000"/>
        </w:rPr>
        <w:t>6</w:t>
      </w:r>
      <w:r>
        <w:rPr>
          <w:color w:val="000000"/>
        </w:rPr>
        <w:t xml:space="preserve"> points).    Explain with an example </w:t>
      </w:r>
      <w:r w:rsidRPr="00FE5F06">
        <w:rPr>
          <w:b/>
          <w:color w:val="000000"/>
        </w:rPr>
        <w:t>one</w:t>
      </w:r>
      <w:r>
        <w:rPr>
          <w:color w:val="000000"/>
        </w:rPr>
        <w:t xml:space="preserve"> of the economics effects of a depreciation of the dollar on foreign exchange markets</w:t>
      </w:r>
    </w:p>
    <w:p w:rsidR="00203471" w:rsidRDefault="00203471" w:rsidP="00203471">
      <w:pPr>
        <w:widowControl w:val="0"/>
        <w:tabs>
          <w:tab w:val="right" w:pos="547"/>
        </w:tabs>
        <w:rPr>
          <w:color w:val="000000"/>
        </w:rPr>
      </w:pPr>
    </w:p>
    <w:p w:rsidR="00203471" w:rsidRDefault="00203471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40311A" w:rsidRDefault="0040311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b/>
          <w:color w:val="000000"/>
        </w:rPr>
        <w:t xml:space="preserve">Answer Key </w:t>
      </w:r>
      <w:r w:rsidR="00291FA2">
        <w:rPr>
          <w:b/>
          <w:color w:val="000000"/>
        </w:rPr>
        <w:t>–</w:t>
      </w:r>
      <w:r>
        <w:rPr>
          <w:b/>
          <w:color w:val="000000"/>
        </w:rPr>
        <w:t xml:space="preserve"> MicroTestOne</w:t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7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8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9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0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1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7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</w:t>
      </w:r>
      <w:r w:rsidR="00116DF9">
        <w:rPr>
          <w:color w:val="000000"/>
        </w:rPr>
        <w:t>8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19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0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1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2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3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4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5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</w:t>
      </w:r>
      <w:r w:rsidR="00116DF9">
        <w:rPr>
          <w:color w:val="000000"/>
        </w:rPr>
        <w:t>6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453B6A" w:rsidRDefault="00945D06">
      <w:pPr>
        <w:widowControl w:val="0"/>
        <w:tabs>
          <w:tab w:val="right" w:pos="547"/>
        </w:tabs>
        <w:ind w:left="720" w:hanging="720"/>
        <w:rPr>
          <w:color w:val="000000"/>
        </w:rPr>
      </w:pPr>
      <w:r>
        <w:rPr>
          <w:color w:val="000000"/>
        </w:rPr>
        <w:tab/>
      </w:r>
      <w:r w:rsidR="00116DF9">
        <w:rPr>
          <w:color w:val="000000"/>
        </w:rPr>
        <w:t>27</w:t>
      </w:r>
      <w:r>
        <w:rPr>
          <w:color w:val="000000"/>
        </w:rPr>
        <w:t>.</w:t>
      </w:r>
      <w:r>
        <w:rPr>
          <w:color w:val="000000"/>
        </w:rPr>
        <w:tab/>
        <w:t>B</w:t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28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29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3</w:t>
      </w:r>
      <w:r w:rsidR="00116DF9">
        <w:rPr>
          <w:color w:val="000000"/>
        </w:rPr>
        <w:t>0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31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32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33</w:t>
      </w:r>
      <w:r>
        <w:rPr>
          <w:color w:val="000000"/>
        </w:rPr>
        <w:t>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34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35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36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37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lastRenderedPageBreak/>
        <w:tab/>
      </w:r>
      <w:r w:rsidR="00116DF9">
        <w:rPr>
          <w:color w:val="000000"/>
        </w:rPr>
        <w:t>38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39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40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41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42</w:t>
      </w:r>
      <w:r>
        <w:rPr>
          <w:color w:val="000000"/>
        </w:rPr>
        <w:t>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  <w:r w:rsidR="00116DF9">
        <w:rPr>
          <w:color w:val="000000"/>
        </w:rPr>
        <w:t>43</w:t>
      </w:r>
      <w:r>
        <w:rPr>
          <w:color w:val="000000"/>
        </w:rPr>
        <w:t>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453B6A" w:rsidRDefault="00453B6A" w:rsidP="00453B6A">
      <w:pPr>
        <w:widowControl w:val="0"/>
        <w:tabs>
          <w:tab w:val="right" w:pos="547"/>
        </w:tabs>
        <w:ind w:left="720" w:hanging="720"/>
        <w:rPr>
          <w:color w:val="000000"/>
        </w:rPr>
      </w:pPr>
      <w:r>
        <w:rPr>
          <w:color w:val="000000"/>
        </w:rPr>
        <w:tab/>
      </w:r>
      <w:r w:rsidR="00116DF9">
        <w:rPr>
          <w:color w:val="000000"/>
        </w:rPr>
        <w:t>44</w:t>
      </w:r>
      <w:r>
        <w:rPr>
          <w:color w:val="000000"/>
        </w:rPr>
        <w:t>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453B6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752C14" w:rsidRDefault="00752C14" w:rsidP="00453B6A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752C14" w:rsidRDefault="00752C14" w:rsidP="00453B6A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</w:p>
    <w:p w:rsidR="00752C14" w:rsidRDefault="00752C14" w:rsidP="00752C14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>MICROECONOMICS - TEST TWO</w:t>
      </w:r>
    </w:p>
    <w:p w:rsidR="00752C14" w:rsidRDefault="00752C14" w:rsidP="00752C14">
      <w:pPr>
        <w:widowControl w:val="0"/>
        <w:rPr>
          <w:color w:val="000000"/>
        </w:rPr>
      </w:pPr>
    </w:p>
    <w:p w:rsidR="00752C14" w:rsidRDefault="00752C14" w:rsidP="00752C14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 xml:space="preserve">Name _______________________________   </w:t>
      </w:r>
    </w:p>
    <w:p w:rsidR="00752C14" w:rsidRDefault="00752C14" w:rsidP="00752C14">
      <w:pPr>
        <w:widowControl w:val="0"/>
        <w:rPr>
          <w:color w:val="000000"/>
        </w:rPr>
      </w:pPr>
    </w:p>
    <w:p w:rsidR="00752C14" w:rsidRDefault="00752C14" w:rsidP="00752C14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 xml:space="preserve">Forty- three multiple-choice questions, each worth 2.325 points.  Select </w:t>
      </w:r>
      <w:r>
        <w:rPr>
          <w:b/>
          <w:color w:val="000000"/>
        </w:rPr>
        <w:t>the best</w:t>
      </w:r>
      <w:r>
        <w:rPr>
          <w:color w:val="000000"/>
        </w:rPr>
        <w:t xml:space="preserve"> answer.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1.</w:t>
      </w:r>
      <w:r>
        <w:rPr>
          <w:color w:val="000000"/>
        </w:rPr>
        <w:tab/>
        <w:t xml:space="preserve">The concept of price elasticity of demand measures: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number of sellers in a market.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number of buyers in a market.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extent to which the demand curve shifts as the result of a price decline.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sensitivity of consumers to price changes.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2.</w:t>
      </w:r>
      <w:r>
        <w:rPr>
          <w:color w:val="000000"/>
        </w:rPr>
        <w:tab/>
        <w:t xml:space="preserve">The basic formula for the price elasticity of demand coefficient is: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absolute decline in quantity demanded/absolute increase in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percentage change in quantity demanded/percentage change in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absolute decline in price/absolute increase in quantity demanded.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percentage change in price/percentage change in quantity demanded.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3.</w:t>
      </w:r>
      <w:r>
        <w:rPr>
          <w:color w:val="000000"/>
        </w:rPr>
        <w:tab/>
        <w:t xml:space="preserve">If the price of a case of Budweiser falls from $10 to $9 and, as a result, the quantity demanded increases from 100 to 150, then: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demand is elastic.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demand is inelastic.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demand is of unit elasticity.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number of DWIs will probably decline due to the substitution effect. 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rPr>
          <w:rFonts w:ascii="Tms Rmn" w:hAnsi="Tms Rmn"/>
          <w:sz w:val="24"/>
        </w:rPr>
      </w:pPr>
      <w:r>
        <w:rPr>
          <w:color w:val="000000"/>
        </w:rPr>
        <w:t>Use the following diagram to answer question 4:</w:t>
      </w:r>
    </w:p>
    <w:p w:rsidR="00752C14" w:rsidRDefault="00210324" w:rsidP="00752C14">
      <w:pPr>
        <w:widowControl w:val="0"/>
        <w:rPr>
          <w:color w:val="000000"/>
        </w:rPr>
      </w:pPr>
      <w:r>
        <w:rPr>
          <w:rFonts w:ascii="Tms Rmn" w:hAnsi="Tms Rmn"/>
          <w:noProof/>
        </w:rPr>
        <w:drawing>
          <wp:inline distT="0" distB="0" distL="0" distR="0">
            <wp:extent cx="3048000" cy="135255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C14" w:rsidRDefault="00752C14" w:rsidP="00752C14">
      <w:pPr>
        <w:widowControl w:val="0"/>
        <w:rPr>
          <w:rFonts w:ascii="Tms Rmn" w:hAnsi="Tms Rmn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4.</w:t>
      </w:r>
      <w:r>
        <w:rPr>
          <w:color w:val="000000"/>
        </w:rPr>
        <w:tab/>
        <w:t xml:space="preserve">Refer to the above diagram, </w:t>
      </w:r>
      <w:r>
        <w:rPr>
          <w:b/>
          <w:bCs/>
          <w:color w:val="000000"/>
        </w:rPr>
        <w:t>and remember the formula for price elasticity of demand to answer this.</w:t>
      </w:r>
      <w:r>
        <w:rPr>
          <w:color w:val="000000"/>
        </w:rPr>
        <w:t xml:space="preserve">  Between prices of $5.70 and $6.30: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</w:r>
      <w:r>
        <w:rPr>
          <w:i/>
          <w:color w:val="000000"/>
        </w:rPr>
        <w:t>D</w:t>
      </w:r>
      <w:r>
        <w:rPr>
          <w:color w:val="000000"/>
          <w:position w:val="-4"/>
          <w:sz w:val="16"/>
        </w:rPr>
        <w:t>1</w:t>
      </w:r>
      <w:r>
        <w:rPr>
          <w:color w:val="000000"/>
        </w:rPr>
        <w:t xml:space="preserve"> is more elastic than </w:t>
      </w:r>
      <w:r>
        <w:rPr>
          <w:i/>
          <w:color w:val="000000"/>
        </w:rPr>
        <w:t>D</w:t>
      </w:r>
      <w:r>
        <w:rPr>
          <w:color w:val="000000"/>
          <w:position w:val="-4"/>
          <w:sz w:val="16"/>
        </w:rPr>
        <w:t>2.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</w:r>
      <w:r>
        <w:rPr>
          <w:i/>
          <w:color w:val="000000"/>
        </w:rPr>
        <w:t>D</w:t>
      </w:r>
      <w:r>
        <w:rPr>
          <w:color w:val="000000"/>
          <w:position w:val="-4"/>
          <w:sz w:val="16"/>
        </w:rPr>
        <w:t>2</w:t>
      </w:r>
      <w:r>
        <w:rPr>
          <w:color w:val="000000"/>
        </w:rPr>
        <w:t xml:space="preserve"> is more elastic than </w:t>
      </w:r>
      <w:r>
        <w:rPr>
          <w:i/>
          <w:color w:val="000000"/>
        </w:rPr>
        <w:t>D</w:t>
      </w:r>
      <w:r>
        <w:rPr>
          <w:color w:val="000000"/>
          <w:position w:val="-4"/>
          <w:sz w:val="16"/>
        </w:rPr>
        <w:t>1</w:t>
      </w:r>
      <w:r>
        <w:rPr>
          <w:color w:val="000000"/>
        </w:rPr>
        <w:t>.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</w:r>
      <w:r>
        <w:rPr>
          <w:i/>
          <w:color w:val="000000"/>
        </w:rPr>
        <w:t>D</w:t>
      </w:r>
      <w:r>
        <w:rPr>
          <w:color w:val="000000"/>
          <w:position w:val="-4"/>
          <w:sz w:val="16"/>
        </w:rPr>
        <w:t>1</w:t>
      </w:r>
      <w:r>
        <w:rPr>
          <w:i/>
          <w:color w:val="000000"/>
        </w:rPr>
        <w:t xml:space="preserve"> </w:t>
      </w:r>
      <w:r>
        <w:rPr>
          <w:color w:val="000000"/>
        </w:rPr>
        <w:t>and</w:t>
      </w:r>
      <w:r>
        <w:rPr>
          <w:i/>
          <w:color w:val="000000"/>
        </w:rPr>
        <w:t xml:space="preserve"> D</w:t>
      </w:r>
      <w:r>
        <w:rPr>
          <w:color w:val="000000"/>
          <w:position w:val="-4"/>
          <w:sz w:val="16"/>
        </w:rPr>
        <w:t>2</w:t>
      </w:r>
      <w:r>
        <w:rPr>
          <w:color w:val="000000"/>
        </w:rPr>
        <w:t xml:space="preserve"> have identical elasticities.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None of the above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lastRenderedPageBreak/>
        <w:tab/>
        <w:t>5.</w:t>
      </w:r>
      <w:r>
        <w:rPr>
          <w:color w:val="000000"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color w:val="000000"/>
            </w:rPr>
            <w:t>Valencia</w:t>
          </w:r>
        </w:smartTag>
        <w:r>
          <w:rPr>
            <w:color w:val="000000"/>
          </w:rPr>
          <w:t xml:space="preserve"> </w:t>
        </w:r>
        <w:smartTag w:uri="urn:schemas-microsoft-com:office:smarttags" w:element="PlaceType">
          <w:r>
            <w:rPr>
              <w:color w:val="000000"/>
            </w:rPr>
            <w:t>Community College</w:t>
          </w:r>
        </w:smartTag>
      </w:smartTag>
      <w:r>
        <w:rPr>
          <w:color w:val="000000"/>
        </w:rPr>
        <w:t xml:space="preserve"> raises tuition for the purpose of increasing its revenue so that a hefty salary increase can be given to economics professors!!!!!. VCC is assuming that the demand for education at VCC is: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decreasing.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relatively elastic.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perfectly elastic.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relatively inelastic.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6.</w:t>
      </w:r>
      <w:r>
        <w:rPr>
          <w:color w:val="000000"/>
        </w:rPr>
        <w:tab/>
        <w:t>If a price reduction reduces a firm's total revenue: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demand for the product is inelastic in this price range.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product is an inferior good.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 this price range the elasticity coefficient of demand is greater than 1.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this price decline will increase the firm's profits.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7.</w:t>
      </w:r>
      <w:r>
        <w:rPr>
          <w:color w:val="000000"/>
        </w:rPr>
        <w:tab/>
        <w:t xml:space="preserve">The elasticity of demand for a product is likely to be greater: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if the product is a necessity, rather than a luxury good.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greater the amount of time over which buyers adjust to a price change.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smaller the proportion of one's income spent on the product.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smaller the number of substitute products available.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8.</w:t>
      </w:r>
      <w:r>
        <w:rPr>
          <w:color w:val="000000"/>
        </w:rPr>
        <w:tab/>
        <w:t>An anti-drug policy that reduces the supply of crack cocaine might: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reduce the price of a "fix" from a $20 to a $10.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reduce street muggings because the addict's demand for crack cocaine is highly elastic.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increase street muggings because the addict's demand for crack cocaine is highly inelastic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increase street muggings because the addict's demand for crack cocaine is highly elastic.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9.</w:t>
      </w:r>
      <w:r>
        <w:rPr>
          <w:color w:val="000000"/>
        </w:rPr>
        <w:tab/>
        <w:t xml:space="preserve">A price floor means: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that inflation is severe in this particular market.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that monopolistic sellers are artificially restricting supply to raise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the floor where Walmart and other retailers house their pricing and marketing departments.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that government is imposing a legal price that is above the equilibrium price.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10.</w:t>
      </w:r>
      <w:r>
        <w:rPr>
          <w:color w:val="000000"/>
        </w:rPr>
        <w:tab/>
        <w:t xml:space="preserve">The law of diminishing marginal utility states that: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total utility is maximized when consumers get the same amount of utility </w:t>
      </w:r>
      <w:r>
        <w:rPr>
          <w:b/>
          <w:color w:val="000000"/>
        </w:rPr>
        <w:t xml:space="preserve">per unit </w:t>
      </w:r>
      <w:r>
        <w:rPr>
          <w:color w:val="000000"/>
        </w:rPr>
        <w:t xml:space="preserve"> (not per dollar) of each product consumed.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beyond some point additional units of a product will yield less and less extra satisfaction to a consumer.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price must be lowered to induce firms to supply more of a product.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it will take larger and larger amounts of resources beyond some point to produce successive units of a product.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11.</w:t>
      </w:r>
      <w:r>
        <w:rPr>
          <w:color w:val="000000"/>
        </w:rPr>
        <w:tab/>
        <w:t xml:space="preserve">Cesar Saladino likes rum. The first shot of rum yields him 18 units of utility; the second yields him 12 more units of utility.  If he drank a third shot, his </w:t>
      </w:r>
      <w:r>
        <w:rPr>
          <w:b/>
          <w:color w:val="000000"/>
          <w:u w:val="single"/>
        </w:rPr>
        <w:t>total</w:t>
      </w:r>
      <w:r>
        <w:rPr>
          <w:color w:val="000000"/>
        </w:rPr>
        <w:t xml:space="preserve"> utility from the 3 drinks would be 38 units of utility. The marginal utility of the </w:t>
      </w:r>
      <w:r>
        <w:rPr>
          <w:b/>
          <w:color w:val="000000"/>
          <w:u w:val="single"/>
        </w:rPr>
        <w:t>third</w:t>
      </w:r>
      <w:r>
        <w:rPr>
          <w:color w:val="000000"/>
        </w:rPr>
        <w:t xml:space="preserve"> shot would be: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38 units of utility.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30 units of utility.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8 units of utility.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zero, even though he still wouldn’t be drunk.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12.</w:t>
      </w:r>
      <w:r>
        <w:rPr>
          <w:color w:val="000000"/>
        </w:rPr>
        <w:tab/>
        <w:t xml:space="preserve">Utility refers to the: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satisfaction that a consumer derives from a good or service.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rate of decline in a product demand curve.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relative scarcity of a product.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phenomenon that made SUVs (sports utility vehicles) very popular. 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13.</w:t>
      </w:r>
      <w:r>
        <w:rPr>
          <w:color w:val="000000"/>
        </w:rPr>
        <w:tab/>
        <w:t>Suppose that MU</w:t>
      </w:r>
      <w:r>
        <w:rPr>
          <w:i/>
          <w:color w:val="000000"/>
          <w:position w:val="-4"/>
          <w:sz w:val="16"/>
        </w:rPr>
        <w:t>x</w:t>
      </w:r>
      <w:r>
        <w:rPr>
          <w:color w:val="000000"/>
        </w:rPr>
        <w:t>/</w:t>
      </w:r>
      <w:r>
        <w:rPr>
          <w:i/>
          <w:color w:val="000000"/>
        </w:rPr>
        <w:t>P</w:t>
      </w:r>
      <w:r>
        <w:rPr>
          <w:i/>
          <w:color w:val="000000"/>
          <w:position w:val="-4"/>
          <w:sz w:val="16"/>
        </w:rPr>
        <w:t>x</w:t>
      </w:r>
      <w:r>
        <w:rPr>
          <w:color w:val="000000"/>
        </w:rPr>
        <w:t xml:space="preserve"> exceeds MU</w:t>
      </w:r>
      <w:r>
        <w:rPr>
          <w:i/>
          <w:color w:val="000000"/>
          <w:position w:val="-4"/>
          <w:sz w:val="16"/>
        </w:rPr>
        <w:t>y</w:t>
      </w:r>
      <w:r>
        <w:rPr>
          <w:color w:val="000000"/>
        </w:rPr>
        <w:t>/</w:t>
      </w:r>
      <w:r>
        <w:rPr>
          <w:i/>
          <w:color w:val="000000"/>
        </w:rPr>
        <w:t>P</w:t>
      </w:r>
      <w:r>
        <w:rPr>
          <w:i/>
          <w:color w:val="000000"/>
          <w:position w:val="-4"/>
          <w:sz w:val="16"/>
        </w:rPr>
        <w:t xml:space="preserve">y </w:t>
      </w:r>
      <w:r>
        <w:rPr>
          <w:color w:val="000000"/>
        </w:rPr>
        <w:t xml:space="preserve">.  To maximize utility the consumer who is spending all her money income should buy: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less of X only if its price rises.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more of Y only if its price rises.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more of Y and less of X.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lastRenderedPageBreak/>
        <w:tab/>
        <w:t>D)</w:t>
      </w:r>
      <w:r>
        <w:rPr>
          <w:color w:val="000000"/>
        </w:rPr>
        <w:tab/>
        <w:t xml:space="preserve">more of X and less of Y.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14.</w:t>
      </w:r>
      <w:r>
        <w:rPr>
          <w:color w:val="000000"/>
        </w:rPr>
        <w:tab/>
        <w:t>Julio Garbanzo normally orders two tacos, but on seeing they are on sale, decides to buy three.  Julio's decision illustrates the: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law of increasing opportunity costs.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"hunger and cheap food" principle of consumption.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principle of comparative advantage.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color w:val="000000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principle of utility maximization.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15.</w:t>
      </w:r>
      <w:r>
        <w:rPr>
          <w:snapToGrid w:val="0"/>
          <w:color w:val="000000"/>
        </w:rPr>
        <w:tab/>
        <w:t xml:space="preserve">The basic characteristic of the short run is that: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barriers to entry prevent new firms from entering the industry.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the firm does not have sufficient time to change the size of its plant.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the firm does not have sufficient time to cut its rate of output to zero.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a firm does not have sufficient time to change the amounts of any of the resources it employs.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16.</w:t>
      </w:r>
      <w:r>
        <w:rPr>
          <w:snapToGrid w:val="0"/>
          <w:color w:val="000000"/>
        </w:rPr>
        <w:tab/>
        <w:t xml:space="preserve">To the economist total cost includes: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explicit and implicit costs, including a normal profit.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neither implicit nor explicit costs.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implicit, but not explicit, costs.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explicit, but not implicit, costs.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17.</w:t>
      </w:r>
      <w:r>
        <w:rPr>
          <w:snapToGrid w:val="0"/>
          <w:color w:val="000000"/>
        </w:rPr>
        <w:tab/>
        <w:t xml:space="preserve">The law of diminishing returns indicates that: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as extra units of a variable resource are added to a fixed resource, marginal product will decline beyond some point.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because of economies and diseconomies of scale a competitive firm's long-run average total cost curve will be U-shaped.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the demand for goods produced by purely competitive industries is downsloping. </w:t>
      </w:r>
    </w:p>
    <w:p w:rsidR="00752C14" w:rsidRDefault="00752C14" w:rsidP="00752C14">
      <w:pPr>
        <w:widowControl w:val="0"/>
        <w:numPr>
          <w:ilvl w:val="0"/>
          <w:numId w:val="5"/>
        </w:numPr>
        <w:tabs>
          <w:tab w:val="left" w:pos="720"/>
        </w:tabs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 xml:space="preserve">beyond some point the extra utility from additional units of a product will yield the consumer a lower satisfaction.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18.</w:t>
      </w:r>
      <w:r>
        <w:rPr>
          <w:snapToGrid w:val="0"/>
          <w:color w:val="000000"/>
        </w:rPr>
        <w:tab/>
        <w:t xml:space="preserve">If you owned a small farm, which of the following would be a fixed cost?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harvest labor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hail insurance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fertilizer       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seed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19.</w:t>
      </w:r>
      <w:r>
        <w:rPr>
          <w:snapToGrid w:val="0"/>
          <w:color w:val="000000"/>
        </w:rPr>
        <w:tab/>
        <w:t>If you operated a small bakery, which of the following would be a variable cost in the short run?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>baking ovens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>interest on business loans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>annual lease payment for use of the building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>baking supplies (flour, salt, etc.)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20.</w:t>
      </w:r>
      <w:r>
        <w:rPr>
          <w:snapToGrid w:val="0"/>
          <w:color w:val="000000"/>
        </w:rPr>
        <w:tab/>
        <w:t xml:space="preserve">Marginal cost is the: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rate of change in total fixed cost that results from producing one more unit of output.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change in total cost that results from producing one more unit of output.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change in average variable cost that results from producing one more unit of output.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change in average total cost that results from producing one more unit of output.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21.</w:t>
      </w:r>
      <w:r>
        <w:rPr>
          <w:snapToGrid w:val="0"/>
          <w:color w:val="000000"/>
        </w:rPr>
        <w:tab/>
        <w:t xml:space="preserve">Economies of scale are indicated by: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the rising segment of the average variable cost curve.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the declining segment of the long-run average total cost curve.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the difference between total revenue and total cost. </w:t>
      </w:r>
    </w:p>
    <w:p w:rsidR="00752C14" w:rsidRDefault="00752C14" w:rsidP="00752C14">
      <w:pPr>
        <w:widowControl w:val="0"/>
        <w:numPr>
          <w:ilvl w:val="0"/>
          <w:numId w:val="4"/>
        </w:numPr>
        <w:tabs>
          <w:tab w:val="left" w:pos="720"/>
        </w:tabs>
        <w:rPr>
          <w:snapToGrid w:val="0"/>
          <w:color w:val="000000"/>
        </w:rPr>
      </w:pPr>
      <w:r>
        <w:rPr>
          <w:snapToGrid w:val="0"/>
          <w:color w:val="000000"/>
        </w:rPr>
        <w:t xml:space="preserve">a rising marginal cost curve.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22.</w:t>
      </w:r>
      <w:r>
        <w:rPr>
          <w:snapToGrid w:val="0"/>
          <w:color w:val="000000"/>
        </w:rPr>
        <w:tab/>
        <w:t xml:space="preserve">Diseconomies of scale: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pertain to the long run.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pertain to the short run.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are synonymous with diminishing returns.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lastRenderedPageBreak/>
        <w:tab/>
        <w:t>D)</w:t>
      </w:r>
      <w:r>
        <w:rPr>
          <w:snapToGrid w:val="0"/>
          <w:color w:val="000000"/>
        </w:rPr>
        <w:tab/>
        <w:t xml:space="preserve">are synonymous with increasing returns.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23.</w:t>
      </w:r>
      <w:r>
        <w:rPr>
          <w:snapToGrid w:val="0"/>
          <w:color w:val="000000"/>
        </w:rPr>
        <w:tab/>
        <w:t xml:space="preserve">Which of the following is </w:t>
      </w:r>
      <w:r>
        <w:rPr>
          <w:i/>
          <w:snapToGrid w:val="0"/>
          <w:color w:val="000000"/>
        </w:rPr>
        <w:t>not</w:t>
      </w:r>
      <w:r>
        <w:rPr>
          <w:snapToGrid w:val="0"/>
          <w:color w:val="000000"/>
        </w:rPr>
        <w:t xml:space="preserve"> characteristic of pure competition?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price strategies by firms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a standardized product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no barriers to entry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a larger number of sellers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24.</w:t>
      </w:r>
      <w:r>
        <w:rPr>
          <w:snapToGrid w:val="0"/>
          <w:color w:val="000000"/>
        </w:rPr>
        <w:tab/>
        <w:t xml:space="preserve">For a purely competitive seller, price equals: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average revenue.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marginal revenue.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total revenue divided by output.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all of the above.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25.</w:t>
      </w:r>
      <w:r>
        <w:rPr>
          <w:snapToGrid w:val="0"/>
          <w:color w:val="000000"/>
        </w:rPr>
        <w:tab/>
        <w:t xml:space="preserve">A competitive firm in the short run can determine the profit-maximizing (or loss-minimizing) output by equating: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price and average total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price and average fixed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marginal revenue and marginal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price and marginal revenue.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26.</w:t>
      </w:r>
      <w:r>
        <w:rPr>
          <w:snapToGrid w:val="0"/>
          <w:color w:val="000000"/>
        </w:rPr>
        <w:tab/>
        <w:t>Assume the XYZ Corporation is producing 20 units of output. It is selling this output in a purely competitive market at $10 per unit. Its total fixed costs are $100 and its average variable cost is $3 at 20 units of output. This corporation: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should close down in the short run.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is maximizing its profits.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is realizing a loss of $60.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is realizing an economic profit of $40.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27.</w:t>
      </w:r>
      <w:r>
        <w:rPr>
          <w:snapToGrid w:val="0"/>
          <w:color w:val="000000"/>
        </w:rPr>
        <w:tab/>
        <w:t xml:space="preserve">If a purely competitive firm shuts down in the short run: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its loss will be zero.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it will realize a loss equal to its total variable costs.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it will realize a loss equal to its total fixed costs.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it will realize a loss equal to its total costs.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>Use the following to answer questions 28-30:</w:t>
      </w:r>
    </w:p>
    <w:p w:rsidR="00752C14" w:rsidRDefault="00752C1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>Answer questions 28-30 on the basis of the following data confronting a firm:</w:t>
      </w:r>
    </w:p>
    <w:p w:rsidR="00752C14" w:rsidRDefault="00752C14" w:rsidP="00752C14">
      <w:pPr>
        <w:widowControl w:val="0"/>
        <w:rPr>
          <w:snapToGrid w:val="0"/>
          <w:color w:val="000000"/>
        </w:rPr>
      </w:pPr>
    </w:p>
    <w:p w:rsidR="00752C14" w:rsidRDefault="0021032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rFonts w:ascii="Tms Rmn" w:hAnsi="Tms Rmn"/>
          <w:noProof/>
        </w:rPr>
        <w:drawing>
          <wp:inline distT="0" distB="0" distL="0" distR="0">
            <wp:extent cx="1752600" cy="124777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C14" w:rsidRDefault="00752C14" w:rsidP="00752C14">
      <w:pPr>
        <w:widowControl w:val="0"/>
        <w:rPr>
          <w:snapToGrid w:val="0"/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28.</w:t>
      </w:r>
      <w:r>
        <w:rPr>
          <w:snapToGrid w:val="0"/>
          <w:color w:val="000000"/>
        </w:rPr>
        <w:tab/>
        <w:t xml:space="preserve">Refer to the above data. This firm is selling its output in a(n):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imperfectly competitive market.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monopolistic market.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purely competitive market.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oligopolistic market.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29.</w:t>
      </w:r>
      <w:r>
        <w:rPr>
          <w:snapToGrid w:val="0"/>
          <w:color w:val="000000"/>
        </w:rPr>
        <w:tab/>
        <w:t>Refer to the above data. At the profit-maximizing output the firm's total revenue is: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$48.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$32.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lastRenderedPageBreak/>
        <w:tab/>
        <w:t>C)</w:t>
      </w:r>
      <w:r>
        <w:rPr>
          <w:snapToGrid w:val="0"/>
          <w:color w:val="000000"/>
        </w:rPr>
        <w:tab/>
        <w:t xml:space="preserve">$80.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$64.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30.</w:t>
      </w:r>
      <w:r>
        <w:rPr>
          <w:snapToGrid w:val="0"/>
          <w:color w:val="000000"/>
        </w:rPr>
        <w:tab/>
        <w:t xml:space="preserve">Refer to the above data. The firm's: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economic profit is $12.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economic profit is $16.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loss is $14.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economic profit is $3.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31.</w:t>
      </w:r>
      <w:r>
        <w:rPr>
          <w:snapToGrid w:val="0"/>
          <w:color w:val="000000"/>
        </w:rPr>
        <w:tab/>
        <w:t xml:space="preserve">DASH Airlines is considering the addition of a flight from Red Cloud to </w:t>
      </w:r>
      <w:smartTag w:uri="urn:schemas-microsoft-com:office:smarttags" w:element="place">
        <w:smartTag w:uri="urn:schemas-microsoft-com:office:smarttags" w:element="PlaceName">
          <w:r>
            <w:rPr>
              <w:snapToGrid w:val="0"/>
              <w:color w:val="000000"/>
            </w:rPr>
            <w:t>David</w:t>
          </w:r>
        </w:smartTag>
        <w:r>
          <w:rPr>
            <w:snapToGrid w:val="0"/>
            <w:color w:val="000000"/>
          </w:rPr>
          <w:t xml:space="preserve"> </w:t>
        </w:r>
        <w:smartTag w:uri="urn:schemas-microsoft-com:office:smarttags" w:element="PlaceName">
          <w:r>
            <w:rPr>
              <w:snapToGrid w:val="0"/>
              <w:color w:val="000000"/>
            </w:rPr>
            <w:t>City</w:t>
          </w:r>
        </w:smartTag>
      </w:smartTag>
      <w:r>
        <w:rPr>
          <w:snapToGrid w:val="0"/>
          <w:color w:val="000000"/>
        </w:rPr>
        <w:t xml:space="preserve">. The total cost of the flight would be $1100 of which fixed costs are $800. Expected revenues from the flight are $600. DASH should: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not add this flight because only flights which cover their full costs are profitable.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not add this flight because it is not profitable at the margin.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add this flight because marginal revenue exceeds marginal costs.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not add this flight because total costs exceed total revenue.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32.</w:t>
      </w:r>
      <w:r>
        <w:rPr>
          <w:snapToGrid w:val="0"/>
          <w:color w:val="000000"/>
        </w:rPr>
        <w:tab/>
        <w:t xml:space="preserve">Long-run competitive equilibrium: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is realized only in constant-cost industries.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will never change once it is realized.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is not economically efficient.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results in zero economic profits.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33.</w:t>
      </w:r>
      <w:r>
        <w:rPr>
          <w:snapToGrid w:val="0"/>
          <w:color w:val="000000"/>
        </w:rPr>
        <w:tab/>
        <w:t>A constant-cost industry is one in which: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resource prices fall as output is increased.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resource prices rise as output is increased.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resource prices remain unchanged as output is increased.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small and large levels of output entail the same total costs.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34.</w:t>
      </w:r>
      <w:r>
        <w:rPr>
          <w:snapToGrid w:val="0"/>
          <w:color w:val="000000"/>
        </w:rPr>
        <w:tab/>
        <w:t>A pure monopolist is: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any firm realizing all existing economies of scale.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any firm whose demand curve is downsloping.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any firm which can engage in price discrimination.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a one-firm industry.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35.</w:t>
      </w:r>
      <w:r>
        <w:rPr>
          <w:snapToGrid w:val="0"/>
          <w:color w:val="000000"/>
        </w:rPr>
        <w:tab/>
        <w:t xml:space="preserve">A natural monopoly occurs when: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long-run average costs decline continuously through the range of demand.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a firm owns or controls some resource essential to production.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long-run average costs rise continuously as output is increased.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>economies of scale are obtained at relatively low levels of output.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36.</w:t>
      </w:r>
      <w:r>
        <w:rPr>
          <w:snapToGrid w:val="0"/>
          <w:color w:val="000000"/>
        </w:rPr>
        <w:tab/>
        <w:t xml:space="preserve">A nondiscriminating pure monopolist's demand curve: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is perfectly inelastic.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coincides with its marginal revenue curve.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lies above its marginal revenue curve.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lies below its marginal revenue curve.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37.</w:t>
      </w:r>
      <w:r>
        <w:rPr>
          <w:snapToGrid w:val="0"/>
          <w:color w:val="000000"/>
        </w:rPr>
        <w:tab/>
        <w:t xml:space="preserve">When a firm is on the inelastic segment of its demand curve, it can: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increase total revenue by reducing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decrease total costs by decreasing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increase profits by increasing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>increase total revenue by more than the increase in total cost by increasing price.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>Use the following to answer question 38:</w:t>
      </w:r>
    </w:p>
    <w:p w:rsidR="00752C14" w:rsidRDefault="00752C14" w:rsidP="00752C14">
      <w:pPr>
        <w:widowControl w:val="0"/>
        <w:rPr>
          <w:snapToGrid w:val="0"/>
          <w:color w:val="000000"/>
        </w:rPr>
      </w:pPr>
    </w:p>
    <w:p w:rsidR="00752C14" w:rsidRDefault="0021032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rFonts w:ascii="Tms Rmn" w:hAnsi="Tms Rmn"/>
          <w:noProof/>
        </w:rPr>
        <w:drawing>
          <wp:inline distT="0" distB="0" distL="0" distR="0">
            <wp:extent cx="4495800" cy="1304925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C14" w:rsidRDefault="00752C14" w:rsidP="00752C14">
      <w:pPr>
        <w:widowControl w:val="0"/>
        <w:rPr>
          <w:snapToGrid w:val="0"/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38.</w:t>
      </w:r>
      <w:r>
        <w:rPr>
          <w:snapToGrid w:val="0"/>
          <w:color w:val="000000"/>
        </w:rPr>
        <w:tab/>
        <w:t>Which of the above diagrams correctly portray the demand (</w:t>
      </w:r>
      <w:r>
        <w:rPr>
          <w:i/>
          <w:snapToGrid w:val="0"/>
          <w:color w:val="000000"/>
        </w:rPr>
        <w:t>D</w:t>
      </w:r>
      <w:r>
        <w:rPr>
          <w:snapToGrid w:val="0"/>
          <w:color w:val="000000"/>
        </w:rPr>
        <w:t xml:space="preserve">) and marginal revenue (MR) curves of a pure monopolist that is practicing perfect price discrimination?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A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B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C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D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39.</w:t>
      </w:r>
      <w:r>
        <w:rPr>
          <w:snapToGrid w:val="0"/>
          <w:color w:val="000000"/>
        </w:rPr>
        <w:tab/>
        <w:t xml:space="preserve">The MR = MC rule: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applies only to pure competition.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applies only to pure monopoly.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does not apply to pure monopoly because price exceeds marginal revenue.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applies both to pure monopoly and pure competition.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40.</w:t>
      </w:r>
      <w:r>
        <w:rPr>
          <w:snapToGrid w:val="0"/>
          <w:color w:val="000000"/>
        </w:rPr>
        <w:tab/>
        <w:t xml:space="preserve">If a monopolist's marginal revenue is $3.00 and its marginal cost is $4.50, it will increase its profits by: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reducing output and raising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reducing both output and price.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increasing both price and output.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raising price while keeping output unchanged.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41.</w:t>
      </w:r>
      <w:r>
        <w:rPr>
          <w:snapToGrid w:val="0"/>
          <w:color w:val="000000"/>
        </w:rPr>
        <w:tab/>
        <w:t xml:space="preserve">In the short run a pure monopolist's profit: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will be maximized where price equals average total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may be positive, zero, or negative.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are always positive.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will be zero.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42.</w:t>
      </w:r>
      <w:r>
        <w:rPr>
          <w:snapToGrid w:val="0"/>
          <w:color w:val="000000"/>
        </w:rPr>
        <w:tab/>
        <w:t xml:space="preserve">Price discrimination refers to: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selling a given product for different prices at two different points in time.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any price above that which is equal to a minimum average total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the selling of a given product at different prices that do not reflect cost differences.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the difference between the prices a purely competitive seller and a purely monopolistic seller would charge.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43.</w:t>
      </w:r>
      <w:r>
        <w:rPr>
          <w:snapToGrid w:val="0"/>
          <w:color w:val="000000"/>
        </w:rPr>
        <w:tab/>
        <w:t xml:space="preserve">If a regulatory commission wants to provide a natural monopoly with a fair return, it should establish a price that is equal to: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minimum average fixed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average total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marginal cost.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marginal revenue.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b/>
          <w:color w:val="000000"/>
        </w:rPr>
      </w:pPr>
      <w:r>
        <w:rPr>
          <w:rFonts w:ascii="Tms Rmn" w:hAnsi="Tms Rmn"/>
          <w:sz w:val="24"/>
        </w:rPr>
        <w:br w:type="page"/>
      </w:r>
      <w:r>
        <w:rPr>
          <w:b/>
          <w:color w:val="000000"/>
        </w:rPr>
        <w:lastRenderedPageBreak/>
        <w:t>Answer Key -- MicroTest2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2.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3.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4.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5.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6.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7.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8.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9.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10.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11.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12.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  <w:t>13.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color w:val="000000"/>
        </w:rPr>
      </w:pPr>
      <w:r>
        <w:rPr>
          <w:color w:val="000000"/>
        </w:rPr>
        <w:tab/>
        <w:t>14.</w:t>
      </w:r>
      <w:r>
        <w:rPr>
          <w:color w:val="000000"/>
        </w:rPr>
        <w:tab/>
        <w:t>D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15.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16.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17.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18.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19.</w:t>
      </w:r>
      <w:r>
        <w:rPr>
          <w:snapToGrid w:val="0"/>
          <w:color w:val="000000"/>
        </w:rPr>
        <w:tab/>
        <w:t>D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20.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21.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  <w:r>
        <w:rPr>
          <w:snapToGrid w:val="0"/>
          <w:color w:val="000000"/>
        </w:rPr>
        <w:tab/>
        <w:t>22.</w:t>
      </w:r>
      <w:r>
        <w:rPr>
          <w:snapToGrid w:val="0"/>
          <w:color w:val="000000"/>
        </w:rPr>
        <w:tab/>
        <w:t>A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23.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24.</w:t>
      </w:r>
      <w:r>
        <w:rPr>
          <w:snapToGrid w:val="0"/>
          <w:color w:val="000000"/>
        </w:rPr>
        <w:tab/>
        <w:t>D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25.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26.</w:t>
      </w:r>
      <w:r>
        <w:rPr>
          <w:snapToGrid w:val="0"/>
          <w:color w:val="000000"/>
        </w:rPr>
        <w:tab/>
        <w:t>D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27.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28.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29.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30.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31.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32.</w:t>
      </w:r>
      <w:r>
        <w:rPr>
          <w:snapToGrid w:val="0"/>
          <w:color w:val="000000"/>
        </w:rPr>
        <w:tab/>
        <w:t>D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33.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34.</w:t>
      </w:r>
      <w:r>
        <w:rPr>
          <w:snapToGrid w:val="0"/>
          <w:color w:val="000000"/>
        </w:rPr>
        <w:tab/>
        <w:t>D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35.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36.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37.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38.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39.</w:t>
      </w:r>
      <w:r>
        <w:rPr>
          <w:snapToGrid w:val="0"/>
          <w:color w:val="000000"/>
        </w:rPr>
        <w:tab/>
        <w:t>D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40.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41.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42.</w:t>
      </w:r>
      <w:r>
        <w:rPr>
          <w:snapToGrid w:val="0"/>
          <w:color w:val="000000"/>
        </w:rPr>
        <w:tab/>
        <w:t>C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43.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  <w:r>
        <w:rPr>
          <w:color w:val="000000"/>
        </w:rPr>
        <w:tab/>
      </w:r>
    </w:p>
    <w:p w:rsidR="00752C14" w:rsidRDefault="00752C14" w:rsidP="00752C14">
      <w:pPr>
        <w:widowControl w:val="0"/>
        <w:rPr>
          <w:snapToGrid w:val="0"/>
          <w:color w:val="000000"/>
        </w:rPr>
      </w:pPr>
    </w:p>
    <w:p w:rsidR="00752C14" w:rsidRDefault="00752C1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 xml:space="preserve">MICROECONOMICS - TEST THREE (FINAL EXAM) </w:t>
      </w:r>
    </w:p>
    <w:p w:rsidR="00752C14" w:rsidRDefault="00752C14" w:rsidP="00752C14">
      <w:pPr>
        <w:widowControl w:val="0"/>
        <w:rPr>
          <w:snapToGrid w:val="0"/>
          <w:color w:val="000000"/>
        </w:rPr>
      </w:pPr>
    </w:p>
    <w:p w:rsidR="00752C14" w:rsidRDefault="00752C1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>Name _________________________________</w:t>
      </w:r>
    </w:p>
    <w:p w:rsidR="00752C14" w:rsidRDefault="00752C14" w:rsidP="00752C14">
      <w:pPr>
        <w:widowControl w:val="0"/>
        <w:rPr>
          <w:snapToGrid w:val="0"/>
          <w:color w:val="000000"/>
        </w:rPr>
      </w:pPr>
    </w:p>
    <w:p w:rsidR="00752C14" w:rsidRDefault="00752C14" w:rsidP="00752C14">
      <w:pPr>
        <w:widowControl w:val="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>Thirty-five multiple choice questions, each worth  2.86.  Please circle the BEST answer.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lastRenderedPageBreak/>
        <w:tab/>
        <w:t>1.</w:t>
      </w:r>
      <w:r>
        <w:rPr>
          <w:snapToGrid w:val="0"/>
          <w:color w:val="000000"/>
        </w:rPr>
        <w:tab/>
        <w:t>Use your basic knowledge and your understanding of market structures to answer this question.  Which of the following companies most closely approximates a monopolistic competitor?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Subway Sandwiches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napToGrid w:val="0"/>
              <w:color w:val="000000"/>
            </w:rPr>
            <w:t>Pittsburgh</w:t>
          </w:r>
        </w:smartTag>
      </w:smartTag>
      <w:r>
        <w:rPr>
          <w:snapToGrid w:val="0"/>
          <w:color w:val="000000"/>
        </w:rPr>
        <w:t xml:space="preserve"> Plate Glass 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>Ford Motor Company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>Microsoft.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2.</w:t>
      </w:r>
      <w:r>
        <w:rPr>
          <w:snapToGrid w:val="0"/>
          <w:color w:val="000000"/>
        </w:rPr>
        <w:tab/>
        <w:t xml:space="preserve">In the long run, new firms will enter a monopolistically competitive industry: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provided economies of scale are being realized.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even though losses are incurred in the short run.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until minimum average total cost is achieved.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until economic profits are zero.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3.</w:t>
      </w:r>
      <w:r>
        <w:rPr>
          <w:snapToGrid w:val="0"/>
          <w:color w:val="000000"/>
        </w:rPr>
        <w:tab/>
        <w:t xml:space="preserve">In an oligopolistic market: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one firm is always dominant.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products may be standardized or differentiated.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the four largest firms account for 20 percent or less of total sales.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the industry is monopolistically competitive.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4.</w:t>
      </w:r>
      <w:r>
        <w:rPr>
          <w:snapToGrid w:val="0"/>
          <w:color w:val="000000"/>
        </w:rPr>
        <w:tab/>
        <w:t xml:space="preserve">Mutual interdependence means that each oligopolistic firm: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faces a perfectly elastic demand for its product.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must consider the reactions of its rivals when it determines its price policy.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produces a product identical to those of its rivals.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produces a product similar but not identical to the products of its rivals.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5.</w:t>
      </w:r>
      <w:r>
        <w:rPr>
          <w:snapToGrid w:val="0"/>
          <w:color w:val="000000"/>
        </w:rPr>
        <w:tab/>
        <w:t xml:space="preserve">If the firms in an oligopolistic industry can establish an effective cartel, the resulting output and price will approximate those of: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A)</w:t>
      </w:r>
      <w:r>
        <w:rPr>
          <w:snapToGrid w:val="0"/>
          <w:color w:val="000000"/>
        </w:rPr>
        <w:tab/>
        <w:t xml:space="preserve">a purely competitive producer.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B)</w:t>
      </w:r>
      <w:r>
        <w:rPr>
          <w:snapToGrid w:val="0"/>
          <w:color w:val="000000"/>
        </w:rPr>
        <w:tab/>
        <w:t xml:space="preserve">a pure monopoly.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C)</w:t>
      </w:r>
      <w:r>
        <w:rPr>
          <w:snapToGrid w:val="0"/>
          <w:color w:val="000000"/>
        </w:rPr>
        <w:tab/>
        <w:t xml:space="preserve">a monopolistically competitive producer. </w:t>
      </w:r>
    </w:p>
    <w:p w:rsidR="00752C14" w:rsidRDefault="00752C14" w:rsidP="00752C14">
      <w:pPr>
        <w:widowControl w:val="0"/>
        <w:tabs>
          <w:tab w:val="left" w:pos="720"/>
        </w:tabs>
        <w:ind w:left="1065" w:hanging="1065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D)</w:t>
      </w:r>
      <w:r>
        <w:rPr>
          <w:snapToGrid w:val="0"/>
          <w:color w:val="000000"/>
        </w:rPr>
        <w:tab/>
        <w:t xml:space="preserve">an industry with a low four-firm concentration ratio.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  <w:r>
        <w:rPr>
          <w:snapToGrid w:val="0"/>
          <w:color w:val="000000"/>
        </w:rPr>
        <w:tab/>
        <w:t>6.</w:t>
      </w:r>
      <w:r>
        <w:rPr>
          <w:snapToGrid w:val="0"/>
          <w:color w:val="000000"/>
        </w:rPr>
        <w:tab/>
        <w:t>OPEC (The Organization of Petroleum Exporting Countries) is a good example of:</w:t>
      </w:r>
    </w:p>
    <w:p w:rsidR="00752C14" w:rsidRDefault="00752C14" w:rsidP="00752C14">
      <w:pPr>
        <w:widowControl w:val="0"/>
        <w:numPr>
          <w:ilvl w:val="0"/>
          <w:numId w:val="6"/>
        </w:numPr>
        <w:tabs>
          <w:tab w:val="right" w:pos="547"/>
        </w:tabs>
        <w:rPr>
          <w:snapToGrid w:val="0"/>
          <w:color w:val="000000"/>
        </w:rPr>
      </w:pPr>
      <w:r>
        <w:rPr>
          <w:snapToGrid w:val="0"/>
          <w:color w:val="000000"/>
        </w:rPr>
        <w:t>a pure monopoly</w:t>
      </w:r>
    </w:p>
    <w:p w:rsidR="00752C14" w:rsidRDefault="00752C14" w:rsidP="00752C14">
      <w:pPr>
        <w:widowControl w:val="0"/>
        <w:numPr>
          <w:ilvl w:val="0"/>
          <w:numId w:val="6"/>
        </w:numPr>
        <w:tabs>
          <w:tab w:val="right" w:pos="547"/>
        </w:tabs>
        <w:rPr>
          <w:snapToGrid w:val="0"/>
          <w:color w:val="000000"/>
        </w:rPr>
      </w:pPr>
      <w:r>
        <w:rPr>
          <w:snapToGrid w:val="0"/>
          <w:color w:val="000000"/>
        </w:rPr>
        <w:t>a purely competitive conglomerate of countries</w:t>
      </w:r>
    </w:p>
    <w:p w:rsidR="00752C14" w:rsidRDefault="00752C14" w:rsidP="00752C14">
      <w:pPr>
        <w:widowControl w:val="0"/>
        <w:numPr>
          <w:ilvl w:val="0"/>
          <w:numId w:val="6"/>
        </w:numPr>
        <w:tabs>
          <w:tab w:val="right" w:pos="547"/>
        </w:tabs>
        <w:rPr>
          <w:snapToGrid w:val="0"/>
          <w:color w:val="000000"/>
        </w:rPr>
      </w:pPr>
      <w:r>
        <w:rPr>
          <w:snapToGrid w:val="0"/>
          <w:color w:val="000000"/>
        </w:rPr>
        <w:t>a cartel</w:t>
      </w:r>
    </w:p>
    <w:p w:rsidR="00752C14" w:rsidRDefault="00752C14" w:rsidP="00752C14">
      <w:pPr>
        <w:widowControl w:val="0"/>
        <w:numPr>
          <w:ilvl w:val="0"/>
          <w:numId w:val="6"/>
        </w:numPr>
        <w:tabs>
          <w:tab w:val="right" w:pos="547"/>
        </w:tabs>
        <w:rPr>
          <w:snapToGrid w:val="0"/>
          <w:color w:val="000000"/>
        </w:rPr>
      </w:pPr>
      <w:r>
        <w:rPr>
          <w:snapToGrid w:val="0"/>
          <w:color w:val="000000"/>
        </w:rPr>
        <w:t xml:space="preserve">a merger of countries for geographic hegemony 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  <w:r>
        <w:rPr>
          <w:snapToGrid w:val="0"/>
          <w:color w:val="000000"/>
        </w:rPr>
        <w:tab/>
        <w:t>7.</w:t>
      </w:r>
      <w:r>
        <w:rPr>
          <w:snapToGrid w:val="0"/>
          <w:color w:val="000000"/>
        </w:rPr>
        <w:tab/>
        <w:t xml:space="preserve">Obstacles to collusion (as it relates to oligopolies) </w:t>
      </w:r>
      <w:r w:rsidRPr="008F67BB">
        <w:rPr>
          <w:b/>
          <w:snapToGrid w:val="0"/>
          <w:color w:val="000000"/>
        </w:rPr>
        <w:t>do not</w:t>
      </w:r>
      <w:r>
        <w:rPr>
          <w:snapToGrid w:val="0"/>
          <w:color w:val="000000"/>
        </w:rPr>
        <w:t xml:space="preserve"> include: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  <w:r>
        <w:rPr>
          <w:snapToGrid w:val="0"/>
          <w:color w:val="000000"/>
        </w:rPr>
        <w:tab/>
      </w:r>
      <w:r>
        <w:rPr>
          <w:snapToGrid w:val="0"/>
          <w:color w:val="000000"/>
        </w:rPr>
        <w:tab/>
        <w:t>A)   Cheating by oligopoly members</w:t>
      </w:r>
    </w:p>
    <w:p w:rsidR="00752C14" w:rsidRPr="008F67BB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</w:rPr>
      </w:pPr>
      <w:r>
        <w:rPr>
          <w:rFonts w:ascii="Tms Rmn" w:hAnsi="Tms Rmn"/>
          <w:snapToGrid w:val="0"/>
          <w:sz w:val="24"/>
        </w:rPr>
        <w:tab/>
      </w:r>
      <w:r>
        <w:rPr>
          <w:rFonts w:ascii="Tms Rmn" w:hAnsi="Tms Rmn"/>
          <w:snapToGrid w:val="0"/>
          <w:sz w:val="24"/>
        </w:rPr>
        <w:tab/>
      </w:r>
      <w:r w:rsidRPr="008F67BB">
        <w:rPr>
          <w:rFonts w:ascii="Tms Rmn" w:hAnsi="Tms Rmn"/>
          <w:snapToGrid w:val="0"/>
        </w:rPr>
        <w:t xml:space="preserve">B) </w:t>
      </w:r>
      <w:r>
        <w:rPr>
          <w:rFonts w:ascii="Tms Rmn" w:hAnsi="Tms Rmn"/>
          <w:snapToGrid w:val="0"/>
        </w:rPr>
        <w:t xml:space="preserve"> </w:t>
      </w:r>
      <w:r w:rsidRPr="008F67BB">
        <w:rPr>
          <w:rFonts w:ascii="Tms Rmn" w:hAnsi="Tms Rmn"/>
          <w:snapToGrid w:val="0"/>
        </w:rPr>
        <w:t xml:space="preserve"> Antitrust</w:t>
      </w:r>
      <w:r>
        <w:rPr>
          <w:rFonts w:ascii="Tms Rmn" w:hAnsi="Tms Rmn"/>
          <w:snapToGrid w:val="0"/>
        </w:rPr>
        <w:t xml:space="preserve"> laws</w:t>
      </w:r>
      <w:r w:rsidRPr="008F67BB">
        <w:rPr>
          <w:rFonts w:ascii="Tms Rmn" w:hAnsi="Tms Rmn"/>
          <w:snapToGrid w:val="0"/>
        </w:rPr>
        <w:tab/>
      </w:r>
    </w:p>
    <w:p w:rsidR="00752C14" w:rsidRPr="008F67BB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</w:rPr>
      </w:pPr>
      <w:r>
        <w:rPr>
          <w:rFonts w:ascii="Tms Rmn" w:hAnsi="Tms Rmn"/>
          <w:snapToGrid w:val="0"/>
          <w:sz w:val="24"/>
        </w:rPr>
        <w:tab/>
      </w:r>
      <w:r>
        <w:rPr>
          <w:rFonts w:ascii="Tms Rmn" w:hAnsi="Tms Rmn"/>
          <w:snapToGrid w:val="0"/>
          <w:sz w:val="24"/>
        </w:rPr>
        <w:tab/>
      </w:r>
      <w:r w:rsidRPr="008F67BB">
        <w:rPr>
          <w:rFonts w:ascii="Tms Rmn" w:hAnsi="Tms Rmn"/>
          <w:snapToGrid w:val="0"/>
        </w:rPr>
        <w:t>C)  Demand and cost differences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 w:rsidRPr="008F67BB">
        <w:rPr>
          <w:rFonts w:ascii="Tms Rmn" w:hAnsi="Tms Rmn"/>
          <w:snapToGrid w:val="0"/>
        </w:rPr>
        <w:tab/>
      </w:r>
      <w:r w:rsidRPr="008F67BB">
        <w:rPr>
          <w:rFonts w:ascii="Tms Rmn" w:hAnsi="Tms Rmn"/>
          <w:snapToGrid w:val="0"/>
        </w:rPr>
        <w:tab/>
        <w:t>D)  Population growth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8.</w:t>
      </w:r>
      <w:r>
        <w:rPr>
          <w:color w:val="000000"/>
        </w:rPr>
        <w:tab/>
        <w:t xml:space="preserve">Technological advance is a three-step process involving: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invention, duplication, and diffusion.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duplication, innovation, and diversity.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invention, innovation, and diffusion.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necessity, invention, and satisfaction.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9.</w:t>
      </w:r>
      <w:r>
        <w:rPr>
          <w:color w:val="000000"/>
        </w:rPr>
        <w:tab/>
        <w:t xml:space="preserve">As pizza topped with barbecue chicken (ummm!!!... yummie!!) became popular at specialty restaurants, Pizza Hut introduced a similar pizza.  This imitation illustrates: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innovation.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lastRenderedPageBreak/>
        <w:tab/>
        <w:t>B)</w:t>
      </w:r>
      <w:r>
        <w:rPr>
          <w:color w:val="000000"/>
        </w:rPr>
        <w:tab/>
        <w:t xml:space="preserve">invention.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creative destruction.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diffusion.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10.</w:t>
      </w:r>
      <w:r>
        <w:rPr>
          <w:color w:val="000000"/>
        </w:rPr>
        <w:tab/>
        <w:t xml:space="preserve">The marginal benefit (not to be confused with the marginal cost) to a firm from its R&amp;D expenditures is depicted by its: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interest-rate-cost of funds curve.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expected-rate-of-return curve.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venture capital acquisition curve.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retained earnings pay-out curve.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11</w:t>
      </w:r>
      <w:r>
        <w:rPr>
          <w:color w:val="000000"/>
        </w:rPr>
        <w:tab/>
        <w:t xml:space="preserve">The corporate decision on type and level of R&amp;D activity is difficult because: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interest-rate cost of funds is difficult to estimate.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much of corporate R&amp;D is based on the pursuit of science, not on the profit motive.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expected returns lie in the future and are highly uncertain  (no way of knowing if the research will be successful).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total returns and marginal returns greatly diverge.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12.</w:t>
      </w:r>
      <w:r>
        <w:rPr>
          <w:color w:val="000000"/>
        </w:rPr>
        <w:tab/>
        <w:t xml:space="preserve">A profit-maximizing firm should not undertake a R&amp;D project for which the: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Expected rate of return exceeds its interest-rate cost of funds.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interest-rate cost of funds exceeds the expected rate of return.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expected returns are in the future.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interest-rate cost of funds is too low. 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13.</w:t>
      </w:r>
      <w:r>
        <w:rPr>
          <w:color w:val="000000"/>
        </w:rPr>
        <w:tab/>
        <w:t xml:space="preserve">Suppose a firm anticipates that a particular R&amp;D expenditure of $100 million will result in a new product and thus create a one-time added profit of $108 million a year later. The firm will: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undertake the R&amp;D expenditure if its interest-rate-cost of borrowing is 12 percent.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undertake the R&amp;D expenditure if its interest-rate-cost of borrowing is10 percent.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undertake the R&amp;D expenditure if its interest-rate-cost of borrowing is 9 percent.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undertake the R&amp;D expenditure if its interest-rate-cost of borrowing is 7 percent.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14.</w:t>
      </w:r>
      <w:r>
        <w:rPr>
          <w:color w:val="000000"/>
        </w:rPr>
        <w:tab/>
        <w:t xml:space="preserve">When economists say that the demand for labor is a derived demand, they mean that it is: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dependent on government expenditures for public goods and services.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related to the demand for the product or service labor is producing.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based on the desire of businesses to exploit labor by paying below equilibrium wage rates.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based on the assumption that workers are trying to maximize their money incomes.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15.</w:t>
      </w:r>
      <w:r>
        <w:rPr>
          <w:color w:val="000000"/>
        </w:rPr>
        <w:tab/>
        <w:t xml:space="preserve">Marginal revenue product measures the: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amount by which the extra production of one more worker increases a firm's total revenue.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decline in product price that a firm must accept to sell the extra output of one more worker.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increase in total resource cost resulting from the hire of one extra unit of a resource.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increase in total product resulting from the production of one more unit of a product.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16.</w:t>
      </w:r>
      <w:r>
        <w:rPr>
          <w:color w:val="000000"/>
        </w:rPr>
        <w:tab/>
        <w:t xml:space="preserve">Assume that McDonald's hires a new cook, and that the MRC of that cook is $16 and his MRP is $12. On the basis of this information </w:t>
      </w:r>
      <w:r>
        <w:rPr>
          <w:b/>
          <w:bCs/>
          <w:color w:val="000000"/>
        </w:rPr>
        <w:t>alone</w:t>
      </w:r>
      <w:r>
        <w:rPr>
          <w:color w:val="000000"/>
        </w:rPr>
        <w:t xml:space="preserve"> (don’t add any other information) we can say that: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profits will be increased by hiring additional cooks.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profits will be increased by hiring fewer cooks.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marginal revenue product must exceed average revenue product.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the cook is producing the juiciest BigMacs.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autoSpaceDE w:val="0"/>
        <w:autoSpaceDN w:val="0"/>
        <w:adjustRightInd w:val="0"/>
        <w:rPr>
          <w:rFonts w:ascii="Tms Rmn" w:hAnsi="Tms Rmn" w:cs="Tms Rmn"/>
        </w:rPr>
      </w:pPr>
      <w:r>
        <w:rPr>
          <w:color w:val="000000"/>
        </w:rPr>
        <w:t>Use the following to answer question 17:</w:t>
      </w:r>
    </w:p>
    <w:p w:rsidR="00752C14" w:rsidRDefault="00752C14" w:rsidP="00752C14">
      <w:pPr>
        <w:widowControl w:val="0"/>
        <w:autoSpaceDE w:val="0"/>
        <w:autoSpaceDN w:val="0"/>
        <w:adjustRightInd w:val="0"/>
        <w:rPr>
          <w:color w:val="000000"/>
        </w:rPr>
      </w:pPr>
    </w:p>
    <w:p w:rsidR="00752C14" w:rsidRDefault="00752C14" w:rsidP="00752C14">
      <w:pPr>
        <w:widowControl w:val="0"/>
        <w:autoSpaceDE w:val="0"/>
        <w:autoSpaceDN w:val="0"/>
        <w:adjustRightInd w:val="0"/>
        <w:rPr>
          <w:color w:val="000000"/>
        </w:rPr>
      </w:pPr>
    </w:p>
    <w:p w:rsidR="00752C14" w:rsidRDefault="00210324" w:rsidP="00752C14">
      <w:pPr>
        <w:widowControl w:val="0"/>
        <w:autoSpaceDE w:val="0"/>
        <w:autoSpaceDN w:val="0"/>
        <w:adjustRightInd w:val="0"/>
        <w:rPr>
          <w:rFonts w:ascii="Tms Rmn" w:hAnsi="Tms Rmn" w:cs="Tms Rmn"/>
        </w:rPr>
      </w:pPr>
      <w:r>
        <w:rPr>
          <w:rFonts w:ascii="Tms Rmn" w:hAnsi="Tms Rmn" w:cs="Tms Rmn"/>
          <w:noProof/>
        </w:rPr>
        <w:drawing>
          <wp:inline distT="0" distB="0" distL="0" distR="0">
            <wp:extent cx="2028825" cy="1590675"/>
            <wp:effectExtent l="19050" t="0" r="952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2C14" w:rsidRDefault="00752C14" w:rsidP="00752C14">
      <w:pPr>
        <w:widowControl w:val="0"/>
        <w:autoSpaceDE w:val="0"/>
        <w:autoSpaceDN w:val="0"/>
        <w:adjustRightInd w:val="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17.</w:t>
      </w:r>
      <w:r>
        <w:rPr>
          <w:color w:val="000000"/>
        </w:rPr>
        <w:tab/>
        <w:t>Refer to the above graph.  An increase in the quantity of labor demanded (</w:t>
      </w:r>
      <w:r w:rsidRPr="00C65555">
        <w:rPr>
          <w:b/>
          <w:color w:val="000000"/>
        </w:rPr>
        <w:t>as distinct from an increase in demand)</w:t>
      </w:r>
      <w:r>
        <w:rPr>
          <w:color w:val="000000"/>
        </w:rPr>
        <w:t xml:space="preserve"> is shown by the: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shift from labor demand curve </w:t>
      </w:r>
      <w:r>
        <w:rPr>
          <w:i/>
          <w:iCs/>
          <w:color w:val="000000"/>
        </w:rPr>
        <w:t>D</w:t>
      </w:r>
      <w:r>
        <w:rPr>
          <w:color w:val="000000"/>
          <w:position w:val="-4"/>
          <w:sz w:val="16"/>
          <w:szCs w:val="16"/>
        </w:rPr>
        <w:t>1</w:t>
      </w:r>
      <w:r>
        <w:rPr>
          <w:color w:val="000000"/>
        </w:rPr>
        <w:t xml:space="preserve"> to </w:t>
      </w:r>
      <w:r>
        <w:rPr>
          <w:i/>
          <w:iCs/>
          <w:color w:val="000000"/>
        </w:rPr>
        <w:t>D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>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shift from labor demand curve </w:t>
      </w:r>
      <w:r>
        <w:rPr>
          <w:i/>
          <w:iCs/>
          <w:color w:val="000000"/>
        </w:rPr>
        <w:t>D</w:t>
      </w:r>
      <w:r>
        <w:rPr>
          <w:color w:val="000000"/>
          <w:position w:val="-4"/>
          <w:sz w:val="16"/>
          <w:szCs w:val="16"/>
        </w:rPr>
        <w:t>3</w:t>
      </w:r>
      <w:r>
        <w:rPr>
          <w:color w:val="000000"/>
        </w:rPr>
        <w:t xml:space="preserve"> to </w:t>
      </w:r>
      <w:r>
        <w:rPr>
          <w:i/>
          <w:iCs/>
          <w:color w:val="000000"/>
        </w:rPr>
        <w:t>D</w:t>
      </w:r>
      <w:r>
        <w:rPr>
          <w:color w:val="000000"/>
          <w:position w:val="-4"/>
          <w:sz w:val="16"/>
          <w:szCs w:val="16"/>
        </w:rPr>
        <w:t>2</w:t>
      </w:r>
      <w:r>
        <w:rPr>
          <w:color w:val="000000"/>
        </w:rPr>
        <w:t>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move from </w:t>
      </w:r>
      <w:r>
        <w:rPr>
          <w:i/>
          <w:iCs/>
          <w:color w:val="000000"/>
        </w:rPr>
        <w:t>a</w:t>
      </w:r>
      <w:r>
        <w:rPr>
          <w:color w:val="000000"/>
        </w:rPr>
        <w:t xml:space="preserve"> to </w:t>
      </w:r>
      <w:r>
        <w:rPr>
          <w:i/>
          <w:iCs/>
          <w:color w:val="000000"/>
        </w:rPr>
        <w:t>b</w:t>
      </w:r>
      <w:r>
        <w:rPr>
          <w:color w:val="000000"/>
        </w:rPr>
        <w:t xml:space="preserve"> along labor demand curve </w:t>
      </w:r>
      <w:r>
        <w:rPr>
          <w:i/>
          <w:iCs/>
          <w:color w:val="000000"/>
        </w:rPr>
        <w:t>D</w:t>
      </w:r>
      <w:r>
        <w:rPr>
          <w:color w:val="000000"/>
          <w:position w:val="-4"/>
          <w:sz w:val="16"/>
          <w:szCs w:val="16"/>
        </w:rPr>
        <w:t>1</w:t>
      </w:r>
      <w:r>
        <w:rPr>
          <w:color w:val="000000"/>
        </w:rPr>
        <w:t>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move from </w:t>
      </w:r>
      <w:r>
        <w:rPr>
          <w:i/>
          <w:iCs/>
          <w:color w:val="000000"/>
        </w:rPr>
        <w:t>b</w:t>
      </w:r>
      <w:r>
        <w:rPr>
          <w:color w:val="000000"/>
        </w:rPr>
        <w:t xml:space="preserve"> to</w:t>
      </w:r>
      <w:r>
        <w:rPr>
          <w:i/>
          <w:iCs/>
          <w:color w:val="000000"/>
        </w:rPr>
        <w:t xml:space="preserve"> a</w:t>
      </w:r>
      <w:r>
        <w:rPr>
          <w:color w:val="000000"/>
        </w:rPr>
        <w:t xml:space="preserve"> along labor demand curve </w:t>
      </w:r>
      <w:r>
        <w:rPr>
          <w:i/>
          <w:iCs/>
          <w:color w:val="000000"/>
        </w:rPr>
        <w:t>D</w:t>
      </w:r>
      <w:r>
        <w:rPr>
          <w:color w:val="000000"/>
          <w:position w:val="-4"/>
          <w:sz w:val="16"/>
          <w:szCs w:val="16"/>
        </w:rPr>
        <w:t>1</w:t>
      </w:r>
      <w:r>
        <w:rPr>
          <w:color w:val="000000"/>
        </w:rPr>
        <w:t>.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18.</w:t>
      </w:r>
      <w:r>
        <w:rPr>
          <w:color w:val="000000"/>
        </w:rPr>
        <w:tab/>
        <w:t xml:space="preserve">If resources A and B are </w:t>
      </w:r>
      <w:r>
        <w:rPr>
          <w:b/>
          <w:bCs/>
          <w:color w:val="000000"/>
        </w:rPr>
        <w:t>complementary</w:t>
      </w:r>
      <w:r>
        <w:rPr>
          <w:color w:val="000000"/>
        </w:rPr>
        <w:t xml:space="preserve"> (not substitutes) in the production of whoppers and employed in fixed proportions: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a change in the price of  A will have no effect on the quantity of B employed.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an increase in the price of A will increase or decrease the demand for B, depending on how juicy the whoppers are.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an increase in the price of A will increase the demand for B.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an increase in the price of A will decrease the demand for B.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19.</w:t>
      </w:r>
      <w:r>
        <w:rPr>
          <w:color w:val="000000"/>
        </w:rPr>
        <w:tab/>
        <w:t xml:space="preserve">Suppose capital and labor are used in fixed proportions so that each machine requires only one worker, and they are </w:t>
      </w:r>
      <w:r w:rsidRPr="00766CF1">
        <w:rPr>
          <w:b/>
          <w:bCs/>
          <w:color w:val="000000"/>
        </w:rPr>
        <w:t>substitutes</w:t>
      </w:r>
      <w:r>
        <w:rPr>
          <w:color w:val="000000"/>
        </w:rPr>
        <w:t xml:space="preserve">. If a </w:t>
      </w:r>
      <w:r>
        <w:rPr>
          <w:color w:val="000000"/>
          <w:u w:val="single"/>
        </w:rPr>
        <w:t>decline</w:t>
      </w:r>
      <w:r>
        <w:rPr>
          <w:color w:val="000000"/>
        </w:rPr>
        <w:t xml:space="preserve"> in the price of </w:t>
      </w:r>
      <w:r>
        <w:rPr>
          <w:b/>
          <w:bCs/>
          <w:color w:val="000000"/>
        </w:rPr>
        <w:t>capital</w:t>
      </w:r>
      <w:r>
        <w:rPr>
          <w:color w:val="000000"/>
        </w:rPr>
        <w:t xml:space="preserve"> occurs, then the demand for </w:t>
      </w:r>
      <w:r>
        <w:rPr>
          <w:b/>
          <w:bCs/>
          <w:color w:val="000000"/>
        </w:rPr>
        <w:t>labor</w:t>
      </w:r>
      <w:r>
        <w:rPr>
          <w:color w:val="000000"/>
        </w:rPr>
        <w:t xml:space="preserve"> will: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increase because of the substitution effect and decline because of the output effect.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increase solely because of the substitution effect; that is, there is no output effect.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decline because of the substitution effect and increase because of the output effect.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decrease solely because of the output effect; that is, there is no substitution effect.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20.</w:t>
      </w:r>
      <w:r>
        <w:rPr>
          <w:color w:val="000000"/>
        </w:rPr>
        <w:tab/>
        <w:t xml:space="preserve">Assuming a competitive resource market, a firm is hiring several resources in the profit-maximizing amounts when the: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firm's total outlay on resources is minimized.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marginal revenue product of each resource is equal to its price.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price of each resource employed is the same.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marginal revenue product of the last unit of each resource hired is the same.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21.</w:t>
      </w:r>
      <w:r>
        <w:rPr>
          <w:color w:val="000000"/>
        </w:rPr>
        <w:tab/>
        <w:t xml:space="preserve">If a firm is hiring variable resources </w:t>
      </w:r>
      <w:r>
        <w:rPr>
          <w:i/>
          <w:iCs/>
          <w:color w:val="000000"/>
        </w:rPr>
        <w:t>D</w:t>
      </w:r>
      <w:r>
        <w:rPr>
          <w:color w:val="000000"/>
        </w:rPr>
        <w:t xml:space="preserve"> and </w:t>
      </w:r>
      <w:r>
        <w:rPr>
          <w:i/>
          <w:iCs/>
          <w:color w:val="000000"/>
        </w:rPr>
        <w:t>F</w:t>
      </w:r>
      <w:r>
        <w:rPr>
          <w:color w:val="000000"/>
        </w:rPr>
        <w:t xml:space="preserve">, it will </w:t>
      </w:r>
      <w:r>
        <w:rPr>
          <w:color w:val="000000"/>
          <w:u w:val="single"/>
        </w:rPr>
        <w:t>minimize the cost</w:t>
      </w:r>
      <w:r>
        <w:rPr>
          <w:color w:val="000000"/>
        </w:rPr>
        <w:t xml:space="preserve"> of producing any level of output by employing </w:t>
      </w:r>
      <w:r>
        <w:rPr>
          <w:i/>
          <w:iCs/>
          <w:color w:val="000000"/>
        </w:rPr>
        <w:t>D</w:t>
      </w:r>
      <w:r>
        <w:rPr>
          <w:color w:val="000000"/>
        </w:rPr>
        <w:t xml:space="preserve"> and </w:t>
      </w:r>
      <w:r>
        <w:rPr>
          <w:i/>
          <w:iCs/>
          <w:color w:val="000000"/>
        </w:rPr>
        <w:t>F</w:t>
      </w:r>
      <w:r>
        <w:rPr>
          <w:color w:val="000000"/>
        </w:rPr>
        <w:t xml:space="preserve"> in such amounts that: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price of each input equals its MP.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MP</w:t>
      </w:r>
      <w:r>
        <w:rPr>
          <w:i/>
          <w:iCs/>
          <w:color w:val="000000"/>
          <w:position w:val="-4"/>
          <w:sz w:val="16"/>
          <w:szCs w:val="16"/>
        </w:rPr>
        <w:t>D</w:t>
      </w:r>
      <w:r>
        <w:rPr>
          <w:color w:val="000000"/>
        </w:rPr>
        <w:t xml:space="preserve"> = MP</w:t>
      </w:r>
      <w:r>
        <w:rPr>
          <w:i/>
          <w:iCs/>
          <w:color w:val="000000"/>
          <w:position w:val="-4"/>
          <w:sz w:val="16"/>
          <w:szCs w:val="16"/>
        </w:rPr>
        <w:t>F</w:t>
      </w:r>
      <w:r>
        <w:rPr>
          <w:color w:val="000000"/>
        </w:rPr>
        <w:t xml:space="preserve">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MP</w:t>
      </w:r>
      <w:r>
        <w:rPr>
          <w:i/>
          <w:iCs/>
          <w:color w:val="000000"/>
          <w:position w:val="-4"/>
          <w:sz w:val="16"/>
          <w:szCs w:val="16"/>
        </w:rPr>
        <w:t>D</w:t>
      </w:r>
      <w:r>
        <w:rPr>
          <w:color w:val="000000"/>
        </w:rPr>
        <w:t>/</w:t>
      </w:r>
      <w:r>
        <w:rPr>
          <w:i/>
          <w:iCs/>
          <w:color w:val="000000"/>
        </w:rPr>
        <w:t>P</w:t>
      </w:r>
      <w:r>
        <w:rPr>
          <w:i/>
          <w:iCs/>
          <w:color w:val="000000"/>
          <w:position w:val="-4"/>
          <w:sz w:val="16"/>
          <w:szCs w:val="16"/>
        </w:rPr>
        <w:t>D</w:t>
      </w:r>
      <w:r>
        <w:rPr>
          <w:color w:val="000000"/>
        </w:rPr>
        <w:t xml:space="preserve"> = MP</w:t>
      </w:r>
      <w:r>
        <w:rPr>
          <w:i/>
          <w:iCs/>
          <w:color w:val="000000"/>
          <w:position w:val="-4"/>
          <w:sz w:val="16"/>
          <w:szCs w:val="16"/>
        </w:rPr>
        <w:t>F</w:t>
      </w:r>
      <w:r>
        <w:rPr>
          <w:color w:val="000000"/>
        </w:rPr>
        <w:t>/</w:t>
      </w:r>
      <w:r>
        <w:rPr>
          <w:i/>
          <w:iCs/>
          <w:color w:val="000000"/>
        </w:rPr>
        <w:t>P</w:t>
      </w:r>
      <w:r>
        <w:rPr>
          <w:i/>
          <w:iCs/>
          <w:color w:val="000000"/>
          <w:position w:val="-4"/>
          <w:sz w:val="16"/>
          <w:szCs w:val="16"/>
        </w:rPr>
        <w:t>F</w:t>
      </w:r>
      <w:r>
        <w:rPr>
          <w:color w:val="000000"/>
        </w:rPr>
        <w:t xml:space="preserve">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MP</w:t>
      </w:r>
      <w:r>
        <w:rPr>
          <w:i/>
          <w:iCs/>
          <w:color w:val="000000"/>
          <w:position w:val="-4"/>
          <w:sz w:val="16"/>
          <w:szCs w:val="16"/>
        </w:rPr>
        <w:t>D</w:t>
      </w:r>
      <w:r>
        <w:rPr>
          <w:color w:val="000000"/>
        </w:rPr>
        <w:t>/</w:t>
      </w:r>
      <w:r>
        <w:rPr>
          <w:i/>
          <w:iCs/>
          <w:color w:val="000000"/>
        </w:rPr>
        <w:t>P</w:t>
      </w:r>
      <w:r>
        <w:rPr>
          <w:i/>
          <w:iCs/>
          <w:color w:val="000000"/>
          <w:position w:val="-4"/>
          <w:sz w:val="16"/>
          <w:szCs w:val="16"/>
        </w:rPr>
        <w:t>F</w:t>
      </w:r>
      <w:r>
        <w:rPr>
          <w:color w:val="000000"/>
        </w:rPr>
        <w:t xml:space="preserve"> = MP</w:t>
      </w:r>
      <w:r>
        <w:rPr>
          <w:i/>
          <w:iCs/>
          <w:color w:val="000000"/>
          <w:position w:val="-4"/>
          <w:sz w:val="16"/>
          <w:szCs w:val="16"/>
        </w:rPr>
        <w:t>F</w:t>
      </w:r>
      <w:r>
        <w:rPr>
          <w:color w:val="000000"/>
        </w:rPr>
        <w:t>/</w:t>
      </w:r>
      <w:r>
        <w:rPr>
          <w:i/>
          <w:iCs/>
          <w:color w:val="000000"/>
        </w:rPr>
        <w:t>P</w:t>
      </w:r>
      <w:r>
        <w:rPr>
          <w:i/>
          <w:iCs/>
          <w:color w:val="000000"/>
          <w:position w:val="-4"/>
          <w:sz w:val="16"/>
          <w:szCs w:val="16"/>
        </w:rPr>
        <w:t>D</w:t>
      </w:r>
      <w:r>
        <w:rPr>
          <w:color w:val="000000"/>
        </w:rPr>
        <w:t xml:space="preserve">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22.</w:t>
      </w:r>
      <w:r>
        <w:rPr>
          <w:color w:val="000000"/>
        </w:rPr>
        <w:tab/>
        <w:t xml:space="preserve">If the nominal interest rate on car loans rose by 5% in 2000 and inflation increased by 3%, then the real interest rate on car loans: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increased by 5 percent.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increased by 2 percent.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increased by 3 percent.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lastRenderedPageBreak/>
        <w:tab/>
        <w:t>D)</w:t>
      </w:r>
      <w:r>
        <w:rPr>
          <w:color w:val="000000"/>
        </w:rPr>
        <w:tab/>
        <w:t xml:space="preserve">increased by 8 percent.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23.</w:t>
      </w:r>
      <w:r>
        <w:rPr>
          <w:color w:val="000000"/>
        </w:rPr>
        <w:tab/>
        <w:t xml:space="preserve">The real interest rate will rise if the nominal interest rate: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falls more rapidly than inflation.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increases at the same rate as labor productivity.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increases more rapidly than inflation.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falls at the same rate as inflation. 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24.</w:t>
      </w:r>
      <w:r>
        <w:rPr>
          <w:color w:val="000000"/>
        </w:rPr>
        <w:tab/>
        <w:t xml:space="preserve">If an </w:t>
      </w:r>
      <w:r>
        <w:rPr>
          <w:color w:val="000000"/>
          <w:u w:val="single"/>
        </w:rPr>
        <w:t>exclusive</w:t>
      </w:r>
      <w:r>
        <w:rPr>
          <w:color w:val="000000"/>
        </w:rPr>
        <w:t xml:space="preserve"> union is successful in restricting the supply of labor, the: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wage rate will rise.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</w:t>
      </w:r>
      <w:r>
        <w:rPr>
          <w:color w:val="000000"/>
          <w:u w:val="single"/>
        </w:rPr>
        <w:t>quantity</w:t>
      </w:r>
      <w:r>
        <w:rPr>
          <w:color w:val="000000"/>
        </w:rPr>
        <w:t xml:space="preserve"> of labor demanded will rise: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the number of job opportunities in the firm or industry will increase.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the demand for labor curve will shift leftward.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25.</w:t>
      </w:r>
      <w:r>
        <w:rPr>
          <w:color w:val="000000"/>
        </w:rPr>
        <w:tab/>
        <w:t xml:space="preserve">The equilibrium interest rate equates: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nominal and real interest rates.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quantities demanded and supplied of money available for loans, or "loanable funds."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consumption and saving.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interest rates on Treasury bills and government spending.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26.</w:t>
      </w:r>
      <w:r>
        <w:rPr>
          <w:color w:val="000000"/>
        </w:rPr>
        <w:tab/>
      </w:r>
      <w:r>
        <w:rPr>
          <w:b/>
          <w:bCs/>
          <w:color w:val="000000"/>
        </w:rPr>
        <w:t>Read carefully.</w:t>
      </w:r>
      <w:r>
        <w:rPr>
          <w:color w:val="000000"/>
        </w:rPr>
        <w:t xml:space="preserve">  The </w:t>
      </w:r>
      <w:r>
        <w:rPr>
          <w:color w:val="000000"/>
          <w:u w:val="single"/>
        </w:rPr>
        <w:t>supply</w:t>
      </w:r>
      <w:r>
        <w:rPr>
          <w:color w:val="000000"/>
        </w:rPr>
        <w:t xml:space="preserve"> (not demand) curve of money available for loans is upsloping because: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individuals borrow more at low interest rates than they do at high interest rates. 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banks lend more at high interest rates than they do at low interest rates.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government budget deficits vary inversely with the equilibrium interest rate.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banks lend more at low interest rates than they do at high interest rates.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27.</w:t>
      </w:r>
      <w:r>
        <w:rPr>
          <w:color w:val="000000"/>
        </w:rPr>
        <w:tab/>
        <w:t>The equilibrium interest rate: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allocates the available supply of loanable funds to investment projects that have high enough rates of return to justify the borrowing.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rises when the supply of loanable funds increases.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is the price paid for the use of any resource.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affects the size of total output but not the composition of that output.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28.</w:t>
      </w:r>
      <w:r>
        <w:rPr>
          <w:color w:val="000000"/>
        </w:rPr>
        <w:tab/>
        <w:t xml:space="preserve">The real interest </w:t>
      </w:r>
      <w:r>
        <w:rPr>
          <w:color w:val="000000"/>
          <w:u w:val="single"/>
        </w:rPr>
        <w:t>rate</w:t>
      </w:r>
      <w:r>
        <w:rPr>
          <w:color w:val="000000"/>
        </w:rPr>
        <w:t xml:space="preserve"> can be estimated by: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subtracting the rate of inflation from the nominal interest rate.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adding the nominal interest rate with the rate of inflation. 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subtracting the dollar amount of interest from the dollar amount of the loan.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adding the rate of inflation with the expected rate of return. 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29.</w:t>
      </w:r>
      <w:r>
        <w:rPr>
          <w:color w:val="000000"/>
        </w:rPr>
        <w:tab/>
        <w:t xml:space="preserve">A function of the Federal Trade Commission is to: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investigate instances of faulty and misleading advertising.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establish railway rates for interstate railroads.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ban or recall unsafe consumer products.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prevent insider trading in securities markets.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30.</w:t>
      </w:r>
      <w:r>
        <w:rPr>
          <w:color w:val="000000"/>
        </w:rPr>
        <w:tab/>
        <w:t>Suppose Slow Ketchup requires that, as a condition of purchase, all restaurants using its product must buy and make available its new sales product.  This arrangement is an example of: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price fixing.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an interlocking directive.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a tying contract.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price discrimination.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31.</w:t>
      </w:r>
      <w:r>
        <w:rPr>
          <w:color w:val="000000"/>
        </w:rPr>
        <w:tab/>
        <w:t xml:space="preserve">The main purpose of the antitrust laws is: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to encourage firms to produce where </w:t>
      </w:r>
      <w:r>
        <w:rPr>
          <w:i/>
          <w:iCs/>
          <w:color w:val="000000"/>
        </w:rPr>
        <w:t>P</w:t>
      </w:r>
      <w:r>
        <w:rPr>
          <w:color w:val="000000"/>
        </w:rPr>
        <w:t xml:space="preserve"> &gt; MC.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the elimination of both negative and positive externalities.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to prevent the monopolization of industries.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to prevent the regulation of natural monopolies.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32.</w:t>
      </w:r>
      <w:r>
        <w:rPr>
          <w:color w:val="000000"/>
        </w:rPr>
        <w:tab/>
        <w:t xml:space="preserve">Structuralists take the position that: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the rule of reason is appropriate and desirable in interpreting the Sherman Act.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only unreasonable anticompetitive acts should be regarded as violations of the antitrust laws.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industries should be judged on the basis of their technological progress and their price-output behavior.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an industry that has a monopolistic structure will behave monopolistically.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33.</w:t>
      </w:r>
      <w:r>
        <w:rPr>
          <w:color w:val="000000"/>
        </w:rPr>
        <w:tab/>
        <w:t xml:space="preserve">A firm is likely to be a natural monopoly: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when the demand for its product or service is inelastic.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if it is producing an inferior good.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if economies of scale are experienced over the full range of output.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because government grants it an exclusive franchise.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34.</w:t>
      </w:r>
      <w:r>
        <w:rPr>
          <w:color w:val="000000"/>
        </w:rPr>
        <w:tab/>
        <w:t xml:space="preserve">A merger between an automobile manufacturer and a maker of automobile tires is an example of a: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 xml:space="preserve">conglomerate merger.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 xml:space="preserve">horizontal merger.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 xml:space="preserve">vertical merger. 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D)</w:t>
      </w:r>
      <w:r>
        <w:rPr>
          <w:color w:val="000000"/>
        </w:rPr>
        <w:tab/>
        <w:t xml:space="preserve">tying contract. 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color w:val="000000"/>
        </w:rPr>
      </w:pP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35.</w:t>
      </w:r>
      <w:r>
        <w:rPr>
          <w:color w:val="000000"/>
        </w:rPr>
        <w:tab/>
        <w:t xml:space="preserve"> Conspiracies to fix price are: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A)</w:t>
      </w:r>
      <w:r>
        <w:rPr>
          <w:color w:val="000000"/>
        </w:rPr>
        <w:tab/>
        <w:t>illegal under the Internal Revenue Service Act.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B)</w:t>
      </w:r>
      <w:r>
        <w:rPr>
          <w:color w:val="000000"/>
        </w:rPr>
        <w:tab/>
        <w:t>illegal under the FDA Act.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rFonts w:ascii="Tms Rmn" w:hAnsi="Tms Rmn" w:cs="Tms Rmn"/>
        </w:rPr>
      </w:pPr>
      <w:r>
        <w:rPr>
          <w:color w:val="000000"/>
        </w:rPr>
        <w:tab/>
        <w:t>C)</w:t>
      </w:r>
      <w:r>
        <w:rPr>
          <w:color w:val="000000"/>
        </w:rPr>
        <w:tab/>
        <w:t>per se violations of the antitrust laws.</w:t>
      </w:r>
    </w:p>
    <w:p w:rsidR="00752C14" w:rsidRDefault="00752C14" w:rsidP="00752C14">
      <w:pPr>
        <w:widowControl w:val="0"/>
        <w:tabs>
          <w:tab w:val="left" w:pos="720"/>
        </w:tabs>
        <w:autoSpaceDE w:val="0"/>
        <w:autoSpaceDN w:val="0"/>
        <w:adjustRightInd w:val="0"/>
        <w:ind w:left="1065" w:hanging="1065"/>
        <w:rPr>
          <w:color w:val="000000"/>
        </w:rPr>
      </w:pPr>
      <w:r>
        <w:rPr>
          <w:color w:val="000000"/>
        </w:rPr>
        <w:tab/>
        <w:t>D)</w:t>
      </w:r>
      <w:r>
        <w:rPr>
          <w:color w:val="000000"/>
        </w:rPr>
        <w:tab/>
        <w:t>more tolerated by government today than two or three decades ago.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rFonts w:ascii="Tms Rmn" w:hAnsi="Tms Rmn"/>
          <w:snapToGrid w:val="0"/>
          <w:sz w:val="24"/>
        </w:rPr>
        <w:tab/>
      </w:r>
      <w:r>
        <w:rPr>
          <w:rFonts w:ascii="Tms Rmn" w:hAnsi="Tms Rmn"/>
          <w:snapToGrid w:val="0"/>
          <w:sz w:val="24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rFonts w:ascii="Tms Rmn" w:hAnsi="Tms Rmn"/>
          <w:snapToGrid w:val="0"/>
          <w:sz w:val="24"/>
        </w:rPr>
        <w:tab/>
      </w:r>
      <w:r>
        <w:rPr>
          <w:rFonts w:ascii="Tms Rmn" w:hAnsi="Tms Rmn"/>
          <w:snapToGrid w:val="0"/>
          <w:sz w:val="24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b/>
          <w:snapToGrid w:val="0"/>
          <w:color w:val="000000"/>
        </w:rPr>
      </w:pPr>
      <w:r>
        <w:rPr>
          <w:rFonts w:ascii="Tms Rmn" w:hAnsi="Tms Rmn"/>
          <w:snapToGrid w:val="0"/>
          <w:sz w:val="24"/>
        </w:rPr>
        <w:br w:type="page"/>
      </w:r>
      <w:r>
        <w:rPr>
          <w:b/>
          <w:snapToGrid w:val="0"/>
          <w:color w:val="000000"/>
        </w:rPr>
        <w:lastRenderedPageBreak/>
        <w:t>Answer Key – MicroTestThree(Final Exam)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1.</w:t>
      </w:r>
      <w:r>
        <w:rPr>
          <w:snapToGrid w:val="0"/>
          <w:color w:val="000000"/>
        </w:rPr>
        <w:tab/>
        <w:t>A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2.</w:t>
      </w:r>
      <w:r>
        <w:rPr>
          <w:snapToGrid w:val="0"/>
          <w:color w:val="000000"/>
        </w:rPr>
        <w:tab/>
        <w:t>D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3.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  <w:r>
        <w:rPr>
          <w:snapToGrid w:val="0"/>
          <w:color w:val="000000"/>
        </w:rPr>
        <w:tab/>
        <w:t>4.</w:t>
      </w:r>
      <w:r>
        <w:rPr>
          <w:snapToGrid w:val="0"/>
          <w:color w:val="000000"/>
        </w:rPr>
        <w:tab/>
        <w:t>B</w:t>
      </w:r>
      <w:r>
        <w:rPr>
          <w:snapToGrid w:val="0"/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  <w:r>
        <w:rPr>
          <w:snapToGrid w:val="0"/>
          <w:color w:val="000000"/>
        </w:rPr>
        <w:tab/>
        <w:t>5.</w:t>
      </w:r>
      <w:r>
        <w:rPr>
          <w:snapToGrid w:val="0"/>
          <w:color w:val="000000"/>
        </w:rPr>
        <w:tab/>
        <w:t>B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  <w:r>
        <w:rPr>
          <w:snapToGrid w:val="0"/>
          <w:color w:val="000000"/>
        </w:rPr>
        <w:t xml:space="preserve">      </w:t>
      </w:r>
      <w:r>
        <w:rPr>
          <w:snapToGrid w:val="0"/>
          <w:color w:val="000000"/>
        </w:rPr>
        <w:tab/>
        <w:t xml:space="preserve">  6.   C</w:t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snapToGrid w:val="0"/>
          <w:color w:val="000000"/>
        </w:rPr>
      </w:pPr>
      <w:r>
        <w:rPr>
          <w:snapToGrid w:val="0"/>
          <w:color w:val="000000"/>
        </w:rPr>
        <w:tab/>
        <w:t xml:space="preserve">        7.   D</w:t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8.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9.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10.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11.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12.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13.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14.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15.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16.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17.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18.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19.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20.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21.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22.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23.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24.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25.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26.</w:t>
      </w:r>
      <w:r>
        <w:rPr>
          <w:color w:val="000000"/>
        </w:rPr>
        <w:tab/>
        <w:t>B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27.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28.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29.</w:t>
      </w:r>
      <w:r>
        <w:rPr>
          <w:color w:val="000000"/>
        </w:rPr>
        <w:tab/>
        <w:t>A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30.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31.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32.</w:t>
      </w:r>
      <w:r>
        <w:rPr>
          <w:color w:val="000000"/>
        </w:rPr>
        <w:tab/>
        <w:t>D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33.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34.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autoSpaceDE w:val="0"/>
        <w:autoSpaceDN w:val="0"/>
        <w:adjustRightInd w:val="0"/>
        <w:ind w:left="720" w:hanging="720"/>
        <w:rPr>
          <w:rFonts w:ascii="Tms Rmn" w:hAnsi="Tms Rmn" w:cs="Tms Rmn"/>
        </w:rPr>
      </w:pPr>
      <w:r>
        <w:rPr>
          <w:color w:val="000000"/>
        </w:rPr>
        <w:tab/>
        <w:t>35.</w:t>
      </w:r>
      <w:r>
        <w:rPr>
          <w:color w:val="000000"/>
        </w:rPr>
        <w:tab/>
        <w:t>C</w:t>
      </w:r>
      <w:r>
        <w:rPr>
          <w:color w:val="000000"/>
        </w:rPr>
        <w:tab/>
      </w:r>
    </w:p>
    <w:p w:rsidR="00752C14" w:rsidRDefault="00752C14" w:rsidP="00752C14">
      <w:pPr>
        <w:widowControl w:val="0"/>
        <w:tabs>
          <w:tab w:val="right" w:pos="547"/>
        </w:tabs>
        <w:ind w:left="720" w:hanging="720"/>
        <w:rPr>
          <w:rFonts w:ascii="Tms Rmn" w:hAnsi="Tms Rmn"/>
          <w:snapToGrid w:val="0"/>
          <w:sz w:val="24"/>
        </w:rPr>
      </w:pPr>
    </w:p>
    <w:p w:rsidR="00945D06" w:rsidRDefault="00945D06">
      <w:pPr>
        <w:widowControl w:val="0"/>
        <w:tabs>
          <w:tab w:val="right" w:pos="547"/>
        </w:tabs>
        <w:ind w:left="720" w:hanging="720"/>
        <w:rPr>
          <w:rFonts w:ascii="Tms Rmn" w:hAnsi="Tms Rmn"/>
          <w:sz w:val="24"/>
        </w:rPr>
      </w:pPr>
    </w:p>
    <w:sectPr w:rsidR="00945D06">
      <w:headerReference w:type="default" r:id="rId15"/>
      <w:footerReference w:type="default" r:id="rId16"/>
      <w:pgSz w:w="12240" w:h="15840"/>
      <w:pgMar w:top="720" w:right="360" w:bottom="360" w:left="72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5D42" w:rsidRDefault="008B5D42">
      <w:r>
        <w:separator/>
      </w:r>
    </w:p>
  </w:endnote>
  <w:endnote w:type="continuationSeparator" w:id="0">
    <w:p w:rsidR="008B5D42" w:rsidRDefault="008B5D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D4" w:rsidRDefault="00A87CD4">
    <w:pPr>
      <w:widowControl w:val="0"/>
      <w:rPr>
        <w:color w:val="000000"/>
      </w:rPr>
    </w:pPr>
  </w:p>
  <w:p w:rsidR="00A87CD4" w:rsidRDefault="00A87CD4">
    <w:pPr>
      <w:widowControl w:val="0"/>
      <w:jc w:val="center"/>
      <w:rPr>
        <w:rFonts w:ascii="Tms Rmn" w:hAnsi="Tms Rmn"/>
        <w:sz w:val="24"/>
      </w:rPr>
    </w:pPr>
    <w:r>
      <w:rPr>
        <w:color w:val="000000"/>
      </w:rPr>
      <w:t xml:space="preserve">Page </w:t>
    </w:r>
    <w:r>
      <w:rPr>
        <w:color w:val="000000"/>
      </w:rPr>
      <w:fldChar w:fldCharType="begin"/>
    </w:r>
    <w:r>
      <w:rPr>
        <w:color w:val="000000"/>
      </w:rPr>
      <w:instrText xml:space="preserve">PAGE </w:instrText>
    </w:r>
    <w:r>
      <w:rPr>
        <w:color w:val="000000"/>
      </w:rPr>
      <w:fldChar w:fldCharType="separate"/>
    </w:r>
    <w:r w:rsidR="00210324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5D42" w:rsidRDefault="008B5D42">
      <w:r>
        <w:separator/>
      </w:r>
    </w:p>
  </w:footnote>
  <w:footnote w:type="continuationSeparator" w:id="0">
    <w:p w:rsidR="008B5D42" w:rsidRDefault="008B5D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CD4" w:rsidRDefault="00A87CD4">
    <w:pPr>
      <w:widowControl w:val="0"/>
      <w:jc w:val="center"/>
      <w:rPr>
        <w:color w:val="000000"/>
      </w:rPr>
    </w:pPr>
  </w:p>
  <w:p w:rsidR="00A87CD4" w:rsidRDefault="00A87CD4">
    <w:pPr>
      <w:widowControl w:val="0"/>
      <w:jc w:val="center"/>
      <w:rPr>
        <w:color w:val="000000"/>
      </w:rPr>
    </w:pPr>
  </w:p>
  <w:p w:rsidR="00A87CD4" w:rsidRDefault="00A87CD4">
    <w:pPr>
      <w:widowControl w:val="0"/>
      <w:jc w:val="center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9462CC"/>
    <w:multiLevelType w:val="hybridMultilevel"/>
    <w:tmpl w:val="814EECF4"/>
    <w:lvl w:ilvl="0" w:tplc="AB6A7DF4">
      <w:start w:val="4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852711E"/>
    <w:multiLevelType w:val="hybridMultilevel"/>
    <w:tmpl w:val="059A5DEC"/>
    <w:lvl w:ilvl="0" w:tplc="7F0A0750">
      <w:start w:val="1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6045322"/>
    <w:multiLevelType w:val="singleLevel"/>
    <w:tmpl w:val="226A845C"/>
    <w:lvl w:ilvl="0">
      <w:start w:val="4"/>
      <w:numFmt w:val="upp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62AE72F1"/>
    <w:multiLevelType w:val="hybridMultilevel"/>
    <w:tmpl w:val="3918A7CA"/>
    <w:lvl w:ilvl="0" w:tplc="14BE1EAE">
      <w:start w:val="46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62F10365"/>
    <w:multiLevelType w:val="hybridMultilevel"/>
    <w:tmpl w:val="E9060FF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4414E07"/>
    <w:multiLevelType w:val="hybridMultilevel"/>
    <w:tmpl w:val="D95EA66A"/>
    <w:lvl w:ilvl="0" w:tplc="C07AA722">
      <w:start w:val="44"/>
      <w:numFmt w:val="decimal"/>
      <w:lvlText w:val="%1."/>
      <w:lvlJc w:val="left"/>
      <w:pPr>
        <w:tabs>
          <w:tab w:val="num" w:pos="720"/>
        </w:tabs>
        <w:ind w:left="720" w:hanging="435"/>
      </w:pPr>
      <w:rPr>
        <w:rFonts w:ascii="Times New Roman" w:hAnsi="Times New Roman" w:hint="default"/>
        <w:color w:val="000000"/>
        <w:sz w:val="20"/>
      </w:rPr>
    </w:lvl>
    <w:lvl w:ilvl="1" w:tplc="D9147970">
      <w:start w:val="1"/>
      <w:numFmt w:val="upperLetter"/>
      <w:lvlText w:val="%2)"/>
      <w:lvlJc w:val="left"/>
      <w:pPr>
        <w:tabs>
          <w:tab w:val="num" w:pos="1365"/>
        </w:tabs>
        <w:ind w:left="1365" w:hanging="360"/>
      </w:pPr>
      <w:rPr>
        <w:rFonts w:ascii="Times New Roman" w:hAnsi="Times New Roman" w:hint="default"/>
        <w:color w:val="000000"/>
        <w:sz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6EF3"/>
    <w:rsid w:val="00046EF3"/>
    <w:rsid w:val="000A7AC1"/>
    <w:rsid w:val="00116DF9"/>
    <w:rsid w:val="00203471"/>
    <w:rsid w:val="00210324"/>
    <w:rsid w:val="00291FA2"/>
    <w:rsid w:val="003E1589"/>
    <w:rsid w:val="0040311A"/>
    <w:rsid w:val="00453B6A"/>
    <w:rsid w:val="004B0FAA"/>
    <w:rsid w:val="00752C14"/>
    <w:rsid w:val="00885FF0"/>
    <w:rsid w:val="008B5D42"/>
    <w:rsid w:val="00945D06"/>
    <w:rsid w:val="00A87CD4"/>
    <w:rsid w:val="00AF1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20</Pages>
  <Words>5801</Words>
  <Characters>33067</Characters>
  <Application>Microsoft Office Word</Application>
  <DocSecurity>4</DocSecurity>
  <Lines>275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MICROECONOMICS - TEST ONE</vt:lpstr>
    </vt:vector>
  </TitlesOfParts>
  <Company> </Company>
  <LinksUpToDate>false</LinksUpToDate>
  <CharactersWithSpaces>38791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MICROECONOMICS - TEST ONE</dc:title>
  <dc:subject/>
  <dc:creator>Patricia Maritza Saavedra</dc:creator>
  <cp:keywords/>
  <dc:description/>
  <cp:lastModifiedBy>alloyd</cp:lastModifiedBy>
  <cp:revision>2</cp:revision>
  <dcterms:created xsi:type="dcterms:W3CDTF">2010-03-21T06:06:00Z</dcterms:created>
  <dcterms:modified xsi:type="dcterms:W3CDTF">2010-03-21T06:06:00Z</dcterms:modified>
</cp:coreProperties>
</file>